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A2" w:rsidRPr="001008F0" w:rsidRDefault="00F57CA2" w:rsidP="00F57CA2">
      <w:pPr>
        <w:pStyle w:val="HTML0"/>
        <w:shd w:val="clear" w:color="auto" w:fill="FFFFFF"/>
        <w:ind w:left="720"/>
        <w:rPr>
          <w:rFonts w:ascii="Times New Roman" w:hAnsi="Times New Roman"/>
          <w:color w:val="FF0000"/>
          <w:sz w:val="24"/>
          <w:szCs w:val="24"/>
        </w:rPr>
      </w:pPr>
    </w:p>
    <w:p w:rsidR="00BE2B14" w:rsidRDefault="00BE2B14" w:rsidP="00BE2B14">
      <w:r w:rsidRPr="001008F0">
        <w:rPr>
          <w:b/>
        </w:rPr>
        <w:t>Занятие №1 Введение в фармакологию. Лекарственные формы.</w:t>
      </w:r>
      <w:r w:rsidRPr="001008F0">
        <w:t xml:space="preserve"> </w:t>
      </w:r>
    </w:p>
    <w:p w:rsidR="00BE2B14" w:rsidRPr="001008F0" w:rsidRDefault="00BE2B14" w:rsidP="00BE2B14">
      <w:pPr>
        <w:rPr>
          <w:b/>
          <w:strike/>
          <w:lang w:val="kk-KZ"/>
        </w:rPr>
      </w:pPr>
    </w:p>
    <w:p w:rsidR="00BE2B14" w:rsidRDefault="00BE2B14" w:rsidP="00BE2B14">
      <w:pPr>
        <w:rPr>
          <w:b/>
        </w:rPr>
      </w:pPr>
      <w:r w:rsidRPr="001008F0">
        <w:t xml:space="preserve"> </w:t>
      </w:r>
      <w:r w:rsidRPr="001008F0">
        <w:rPr>
          <w:b/>
          <w:snapToGrid w:val="0"/>
          <w:color w:val="FF0000"/>
        </w:rPr>
        <w:t xml:space="preserve"> </w:t>
      </w:r>
      <w:r w:rsidRPr="001008F0">
        <w:rPr>
          <w:b/>
        </w:rPr>
        <w:t>По окончании  занятия студент будет способен:</w:t>
      </w:r>
    </w:p>
    <w:p w:rsidR="00BE2B14" w:rsidRPr="001008F0" w:rsidRDefault="00BE2B14" w:rsidP="00BE2B14">
      <w:pPr>
        <w:pStyle w:val="18"/>
        <w:widowControl w:val="0"/>
        <w:snapToGrid w:val="0"/>
        <w:rPr>
          <w:rFonts w:ascii="Times New Roman" w:hAnsi="Times New Roman"/>
          <w:color w:val="000000"/>
          <w:szCs w:val="24"/>
          <w:lang w:val="kk-KZ"/>
        </w:rPr>
      </w:pPr>
      <w:r w:rsidRPr="001008F0">
        <w:rPr>
          <w:rFonts w:ascii="Times New Roman" w:hAnsi="Times New Roman"/>
          <w:color w:val="000000"/>
          <w:szCs w:val="24"/>
          <w:lang w:val="ru-RU"/>
        </w:rPr>
        <w:t>-ориентироваться в нормативно - правовых основах правил выписывания рецептов на лекарственные средства, в том числе сильнодействующих и наркотических;</w:t>
      </w:r>
    </w:p>
    <w:p w:rsidR="00BE2B14" w:rsidRDefault="00BE2B14" w:rsidP="00BE2B14">
      <w:pPr>
        <w:pStyle w:val="18"/>
        <w:widowControl w:val="0"/>
        <w:snapToGrid w:val="0"/>
        <w:rPr>
          <w:rFonts w:ascii="Times New Roman" w:hAnsi="Times New Roman"/>
          <w:color w:val="000000"/>
          <w:szCs w:val="24"/>
          <w:lang w:val="kk-KZ"/>
        </w:rPr>
      </w:pPr>
      <w:r>
        <w:rPr>
          <w:rFonts w:ascii="Times New Roman" w:hAnsi="Times New Roman"/>
          <w:b/>
          <w:szCs w:val="24"/>
          <w:lang w:val="kk-KZ"/>
        </w:rPr>
        <w:t>-</w:t>
      </w:r>
      <w:r w:rsidRPr="001008F0">
        <w:rPr>
          <w:rFonts w:ascii="Times New Roman" w:hAnsi="Times New Roman"/>
          <w:color w:val="000000"/>
          <w:szCs w:val="24"/>
          <w:lang w:val="ru-RU"/>
        </w:rPr>
        <w:t xml:space="preserve">демонстрировать знание и понимание особенностей лекарственных форм; </w:t>
      </w:r>
    </w:p>
    <w:p w:rsidR="00BE2B14" w:rsidRPr="001C6267" w:rsidRDefault="00BE2B14" w:rsidP="00BE2B14">
      <w:pPr>
        <w:pStyle w:val="18"/>
        <w:widowControl w:val="0"/>
        <w:snapToGrid w:val="0"/>
        <w:rPr>
          <w:rFonts w:ascii="Times New Roman" w:hAnsi="Times New Roman"/>
          <w:color w:val="000000"/>
          <w:szCs w:val="24"/>
          <w:lang w:val="kk-KZ"/>
        </w:rPr>
      </w:pPr>
      <w:r w:rsidRPr="001C6267">
        <w:rPr>
          <w:rFonts w:ascii="Times New Roman" w:hAnsi="Times New Roman"/>
          <w:szCs w:val="24"/>
          <w:lang w:val="ru-RU"/>
        </w:rPr>
        <w:t>-</w:t>
      </w:r>
      <w:r w:rsidRPr="001C6267">
        <w:rPr>
          <w:rFonts w:ascii="Times New Roman" w:hAnsi="Times New Roman"/>
          <w:lang w:val="ru-RU"/>
        </w:rPr>
        <w:t xml:space="preserve">уметь </w:t>
      </w:r>
      <w:r w:rsidRPr="001C6267">
        <w:rPr>
          <w:rFonts w:ascii="Times New Roman" w:hAnsi="Times New Roman"/>
          <w:bCs/>
          <w:lang w:val="kk-KZ"/>
        </w:rPr>
        <w:t>определить</w:t>
      </w:r>
      <w:r w:rsidRPr="001C6267">
        <w:rPr>
          <w:rFonts w:ascii="Times New Roman" w:hAnsi="Times New Roman"/>
          <w:lang w:val="ru-RU"/>
        </w:rPr>
        <w:t xml:space="preserve"> в выписанном рецепте:</w:t>
      </w:r>
      <w:r>
        <w:rPr>
          <w:rFonts w:ascii="Times New Roman" w:hAnsi="Times New Roman"/>
          <w:lang w:val="ru-RU"/>
        </w:rPr>
        <w:t xml:space="preserve"> </w:t>
      </w:r>
      <w:r w:rsidRPr="001C6267">
        <w:rPr>
          <w:rFonts w:ascii="Times New Roman" w:hAnsi="Times New Roman"/>
          <w:bCs/>
          <w:lang w:val="kk-KZ"/>
        </w:rPr>
        <w:t xml:space="preserve">основное /вспомогательное/формообразующее </w:t>
      </w:r>
      <w:r>
        <w:rPr>
          <w:rFonts w:ascii="Times New Roman" w:hAnsi="Times New Roman"/>
          <w:bCs/>
          <w:lang w:val="kk-KZ"/>
        </w:rPr>
        <w:t xml:space="preserve">  </w:t>
      </w:r>
      <w:r w:rsidRPr="001C6267">
        <w:rPr>
          <w:rFonts w:ascii="Times New Roman" w:hAnsi="Times New Roman"/>
          <w:bCs/>
          <w:lang w:val="kk-KZ"/>
        </w:rPr>
        <w:t>вещество</w:t>
      </w:r>
      <w:proofErr w:type="gramStart"/>
      <w:r w:rsidRPr="001C6267">
        <w:rPr>
          <w:rFonts w:ascii="Times New Roman" w:hAnsi="Times New Roman"/>
          <w:bCs/>
          <w:lang w:val="kk-KZ"/>
        </w:rPr>
        <w:t>,</w:t>
      </w:r>
      <w:r w:rsidRPr="001C6267">
        <w:rPr>
          <w:rFonts w:ascii="Times New Roman" w:hAnsi="Times New Roman"/>
          <w:lang w:val="ru-RU"/>
        </w:rPr>
        <w:t>п</w:t>
      </w:r>
      <w:proofErr w:type="gramEnd"/>
      <w:r w:rsidRPr="001C6267">
        <w:rPr>
          <w:rFonts w:ascii="Times New Roman" w:hAnsi="Times New Roman"/>
          <w:lang w:val="ru-RU"/>
        </w:rPr>
        <w:t>ровести расчёт ингредиентов</w:t>
      </w:r>
      <w:r w:rsidRPr="001C6267">
        <w:rPr>
          <w:rFonts w:ascii="Times New Roman" w:hAnsi="Times New Roman"/>
          <w:bCs/>
          <w:lang w:val="kk-KZ"/>
        </w:rPr>
        <w:t xml:space="preserve"> в рецепте/прописи</w:t>
      </w:r>
      <w:r w:rsidRPr="001C6267">
        <w:rPr>
          <w:rFonts w:ascii="Times New Roman" w:hAnsi="Times New Roman"/>
          <w:szCs w:val="24"/>
          <w:lang w:val="ru-RU"/>
        </w:rPr>
        <w:t>;</w:t>
      </w:r>
    </w:p>
    <w:p w:rsidR="00BE2B14" w:rsidRPr="001C6267" w:rsidRDefault="00BE2B14" w:rsidP="00BE2B14">
      <w:pPr>
        <w:pStyle w:val="af9"/>
        <w:ind w:left="0"/>
        <w:jc w:val="both"/>
      </w:pPr>
      <w:r w:rsidRPr="001C6267">
        <w:rPr>
          <w:lang w:val="ru-RU"/>
        </w:rPr>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BE2B14" w:rsidRPr="001C6267" w:rsidRDefault="00BE2B14" w:rsidP="00BE2B14">
      <w:pPr>
        <w:pStyle w:val="af9"/>
        <w:ind w:left="0"/>
        <w:jc w:val="both"/>
      </w:pPr>
      <w:r w:rsidRPr="001C6267">
        <w:rPr>
          <w:lang w:val="ru-RU"/>
        </w:rPr>
        <w:t xml:space="preserve">-владеть этическими и правовыми нормами поведения. </w:t>
      </w:r>
    </w:p>
    <w:p w:rsidR="00BE2B14" w:rsidRPr="001008F0" w:rsidRDefault="00BE2B14" w:rsidP="00BE2B14">
      <w:pPr>
        <w:jc w:val="center"/>
      </w:pPr>
    </w:p>
    <w:p w:rsidR="00BE2B14" w:rsidRPr="001008F0" w:rsidRDefault="00BE2B14" w:rsidP="00BE2B14">
      <w:pPr>
        <w:pStyle w:val="aff1"/>
        <w:jc w:val="left"/>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BE2B14" w:rsidRPr="001008F0" w:rsidRDefault="00BE2B14" w:rsidP="00BE2B14">
      <w:pPr>
        <w:pStyle w:val="aff1"/>
        <w:jc w:val="left"/>
        <w:rPr>
          <w:sz w:val="24"/>
          <w:szCs w:val="24"/>
          <w:lang w:val="ru-RU"/>
        </w:rPr>
      </w:pPr>
    </w:p>
    <w:p w:rsidR="00BE2B14" w:rsidRPr="001008F0" w:rsidRDefault="00BE2B14" w:rsidP="00BE2B14">
      <w:pPr>
        <w:rPr>
          <w:b/>
          <w:lang w:val="kk-KZ"/>
        </w:rPr>
      </w:pPr>
      <w:r w:rsidRPr="001008F0">
        <w:rPr>
          <w:b/>
          <w:lang w:val="kk-KZ"/>
        </w:rPr>
        <w:t>Основная</w:t>
      </w:r>
    </w:p>
    <w:p w:rsidR="00BE2B14" w:rsidRPr="001008F0" w:rsidRDefault="00BE2B14" w:rsidP="00BE2B14">
      <w:pPr>
        <w:pStyle w:val="af9"/>
        <w:ind w:left="0"/>
        <w:rPr>
          <w:rFonts w:eastAsia="Calibri"/>
          <w:b/>
          <w:bCs/>
          <w:lang w:val="kk-KZ"/>
        </w:rPr>
      </w:pPr>
      <w:r w:rsidRPr="001008F0">
        <w:rPr>
          <w:lang w:val="kk-KZ"/>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w:t>
      </w:r>
      <w:r w:rsidRPr="001008F0">
        <w:rPr>
          <w:lang w:val="ru-RU"/>
        </w:rPr>
        <w:t xml:space="preserve"> с.14-27</w:t>
      </w:r>
      <w:r w:rsidRPr="001008F0">
        <w:rPr>
          <w:lang w:val="kk-KZ"/>
        </w:rPr>
        <w:t>,691-732.</w:t>
      </w:r>
    </w:p>
    <w:p w:rsidR="00BE2B14" w:rsidRPr="001008F0" w:rsidRDefault="00BE2B14" w:rsidP="00BE2B14">
      <w:pPr>
        <w:ind w:left="426" w:hanging="426"/>
        <w:rPr>
          <w:b/>
        </w:rPr>
      </w:pPr>
      <w:r w:rsidRPr="001008F0">
        <w:rPr>
          <w:b/>
        </w:rPr>
        <w:t>Электронные источники</w:t>
      </w:r>
    </w:p>
    <w:p w:rsidR="00BE2B14" w:rsidRPr="001008F0" w:rsidRDefault="00BE2B14" w:rsidP="00BE2B14">
      <w:pPr>
        <w:tabs>
          <w:tab w:val="left" w:pos="-540"/>
          <w:tab w:val="left" w:pos="-360"/>
        </w:tabs>
        <w:ind w:left="426" w:hanging="426"/>
        <w:rPr>
          <w:bCs/>
          <w:iCs/>
        </w:rPr>
      </w:pPr>
      <w:r w:rsidRPr="001008F0">
        <w:rPr>
          <w:bCs/>
          <w:iCs/>
        </w:rPr>
        <w:t xml:space="preserve">1. Сайты </w:t>
      </w:r>
      <w:proofErr w:type="spellStart"/>
      <w:r w:rsidRPr="001008F0">
        <w:rPr>
          <w:bCs/>
          <w:iCs/>
          <w:lang w:val="en-US"/>
        </w:rPr>
        <w:t>knf</w:t>
      </w:r>
      <w:proofErr w:type="spellEnd"/>
      <w:r w:rsidRPr="001008F0">
        <w:rPr>
          <w:bCs/>
          <w:iCs/>
        </w:rPr>
        <w:t>.</w:t>
      </w:r>
      <w:proofErr w:type="spellStart"/>
      <w:r w:rsidRPr="001008F0">
        <w:rPr>
          <w:bCs/>
          <w:iCs/>
          <w:lang w:val="en-US"/>
        </w:rPr>
        <w:t>kz</w:t>
      </w:r>
      <w:proofErr w:type="spellEnd"/>
      <w:r w:rsidRPr="001008F0">
        <w:rPr>
          <w:bCs/>
          <w:iCs/>
        </w:rPr>
        <w:t>.</w:t>
      </w:r>
      <w:r w:rsidRPr="001008F0">
        <w:rPr>
          <w:bCs/>
          <w:iCs/>
          <w:lang w:val="en-US"/>
        </w:rPr>
        <w:t>www</w:t>
      </w:r>
      <w:r w:rsidRPr="001008F0">
        <w:rPr>
          <w:bCs/>
          <w:iCs/>
        </w:rPr>
        <w:t xml:space="preserve">. </w:t>
      </w:r>
      <w:proofErr w:type="spellStart"/>
      <w:r w:rsidRPr="001008F0">
        <w:rPr>
          <w:bCs/>
          <w:iCs/>
          <w:lang w:val="en-US"/>
        </w:rPr>
        <w:t>dari</w:t>
      </w:r>
      <w:proofErr w:type="spellEnd"/>
      <w:r w:rsidRPr="001008F0">
        <w:rPr>
          <w:bCs/>
          <w:iCs/>
        </w:rPr>
        <w:t>.</w:t>
      </w:r>
      <w:proofErr w:type="spellStart"/>
      <w:r w:rsidRPr="001008F0">
        <w:rPr>
          <w:bCs/>
          <w:iCs/>
          <w:lang w:val="en-US"/>
        </w:rPr>
        <w:t>kz</w:t>
      </w:r>
      <w:proofErr w:type="spellEnd"/>
    </w:p>
    <w:p w:rsidR="00BE2B14" w:rsidRPr="001008F0" w:rsidRDefault="00BE2B14" w:rsidP="00BE2B14">
      <w:pPr>
        <w:ind w:left="426" w:hanging="426"/>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BE2B14" w:rsidRPr="001008F0" w:rsidRDefault="00BE2B14" w:rsidP="00BE2B14">
      <w:pPr>
        <w:rPr>
          <w:b/>
        </w:rPr>
      </w:pPr>
      <w:r w:rsidRPr="001008F0">
        <w:rPr>
          <w:b/>
        </w:rPr>
        <w:t>Дополнительная литература</w:t>
      </w:r>
    </w:p>
    <w:p w:rsidR="00BE2B14" w:rsidRPr="001008F0" w:rsidRDefault="00BE2B14" w:rsidP="00BE2B14">
      <w:pPr>
        <w:contextualSpacing/>
      </w:pPr>
      <w:r w:rsidRPr="001008F0">
        <w:t xml:space="preserve">1.Фармакология: учебник / под ред. Р.Н. </w:t>
      </w:r>
      <w:proofErr w:type="spellStart"/>
      <w:r w:rsidRPr="001008F0">
        <w:t>Аляутдина</w:t>
      </w:r>
      <w:proofErr w:type="spellEnd"/>
      <w:r w:rsidRPr="001008F0">
        <w:t xml:space="preserve">. - 4-е изд., </w:t>
      </w:r>
      <w:proofErr w:type="spellStart"/>
      <w:r w:rsidRPr="001008F0">
        <w:t>перераб</w:t>
      </w:r>
      <w:proofErr w:type="spellEnd"/>
      <w:r w:rsidRPr="001008F0">
        <w:t xml:space="preserve">. и доп. – М.: </w:t>
      </w:r>
      <w:proofErr w:type="spellStart"/>
      <w:r w:rsidRPr="001008F0">
        <w:t>ГЕОТАР-Медиа</w:t>
      </w:r>
      <w:proofErr w:type="spellEnd"/>
      <w:r w:rsidRPr="001008F0">
        <w:t xml:space="preserve">, 2013. – 832 </w:t>
      </w:r>
      <w:proofErr w:type="gramStart"/>
      <w:r w:rsidRPr="001008F0">
        <w:t>с</w:t>
      </w:r>
      <w:proofErr w:type="gramEnd"/>
      <w:r w:rsidRPr="001008F0">
        <w:t>.</w:t>
      </w:r>
    </w:p>
    <w:p w:rsidR="00BE2B14" w:rsidRPr="001008F0" w:rsidRDefault="00BE2B14" w:rsidP="00BE2B14">
      <w:pPr>
        <w:pStyle w:val="af9"/>
        <w:ind w:left="0"/>
        <w:rPr>
          <w:bCs/>
          <w:iCs/>
        </w:rPr>
      </w:pPr>
      <w:r w:rsidRPr="00DF3EB3">
        <w:rPr>
          <w:lang w:val="ru-RU"/>
        </w:rPr>
        <w:t>2.</w:t>
      </w:r>
      <w:r w:rsidRPr="001008F0">
        <w:rPr>
          <w:lang w:val="kk-KZ"/>
        </w:rPr>
        <w:t xml:space="preserve">Харкевич Д.А. </w:t>
      </w:r>
      <w:r w:rsidRPr="001008F0">
        <w:rPr>
          <w:bCs/>
          <w:iCs/>
        </w:rPr>
        <w:t xml:space="preserve">Руководство к лабораторным занятиям по фармакологии. М.: </w:t>
      </w:r>
      <w:r w:rsidRPr="001008F0">
        <w:t xml:space="preserve">«ГЭОТАР-МЕД». </w:t>
      </w:r>
      <w:r w:rsidRPr="001008F0">
        <w:rPr>
          <w:bCs/>
          <w:iCs/>
        </w:rPr>
        <w:t xml:space="preserve"> 2012.- 400 с.</w:t>
      </w:r>
    </w:p>
    <w:p w:rsidR="00BE2B14" w:rsidRPr="001008F0" w:rsidRDefault="00BE2B14" w:rsidP="00BE2B14">
      <w:pPr>
        <w:pStyle w:val="aff1"/>
        <w:jc w:val="both"/>
        <w:rPr>
          <w:b w:val="0"/>
          <w:sz w:val="24"/>
          <w:szCs w:val="24"/>
          <w:highlight w:val="cyan"/>
          <w:lang w:val="ru-RU"/>
        </w:rPr>
      </w:pPr>
    </w:p>
    <w:p w:rsidR="00BE2B14" w:rsidRPr="001008F0" w:rsidRDefault="00BE2B14" w:rsidP="00BE2B14">
      <w:pPr>
        <w:jc w:val="both"/>
        <w:rPr>
          <w:b/>
        </w:rPr>
      </w:pPr>
      <w:r w:rsidRPr="001008F0">
        <w:rPr>
          <w:b/>
        </w:rPr>
        <w:t>Вопросы для подготовки к занятию:</w:t>
      </w:r>
    </w:p>
    <w:p w:rsidR="00BE2B14" w:rsidRPr="001008F0" w:rsidRDefault="00BE2B14" w:rsidP="00BE2B14">
      <w:pPr>
        <w:pStyle w:val="afd"/>
        <w:tabs>
          <w:tab w:val="left" w:pos="0"/>
        </w:tabs>
        <w:rPr>
          <w:rFonts w:ascii="Times New Roman" w:hAnsi="Times New Roman"/>
          <w:sz w:val="24"/>
          <w:szCs w:val="24"/>
          <w:lang w:val="kk-KZ"/>
        </w:rPr>
      </w:pPr>
    </w:p>
    <w:p w:rsidR="00BE2B14" w:rsidRPr="00A94642" w:rsidRDefault="00BE2B14" w:rsidP="00BE2B14">
      <w:pPr>
        <w:pStyle w:val="af9"/>
        <w:ind w:left="34"/>
        <w:jc w:val="both"/>
      </w:pPr>
      <w:r w:rsidRPr="00A94642">
        <w:t xml:space="preserve">1 Предмет, </w:t>
      </w:r>
      <w:r w:rsidRPr="00A94642">
        <w:rPr>
          <w:lang w:val="ru-RU"/>
        </w:rPr>
        <w:t xml:space="preserve">цели и </w:t>
      </w:r>
      <w:r w:rsidRPr="00A94642">
        <w:t>задачи фармакологии</w:t>
      </w:r>
      <w:r w:rsidRPr="00A94642">
        <w:rPr>
          <w:lang w:val="kk-KZ"/>
        </w:rPr>
        <w:t>,</w:t>
      </w:r>
      <w:r w:rsidRPr="00A94642">
        <w:t xml:space="preserve"> ее значение в общей системе </w:t>
      </w:r>
      <w:r w:rsidRPr="00A94642">
        <w:rPr>
          <w:lang w:val="kk-KZ"/>
        </w:rPr>
        <w:t>медицинского образования</w:t>
      </w:r>
      <w:r w:rsidRPr="00A94642">
        <w:t>.</w:t>
      </w:r>
    </w:p>
    <w:p w:rsidR="00A94642" w:rsidRPr="00A94642" w:rsidRDefault="00BE2B14" w:rsidP="00BE2B14">
      <w:pPr>
        <w:rPr>
          <w:lang w:val="kk-KZ"/>
        </w:rPr>
      </w:pPr>
      <w:r w:rsidRPr="00A94642">
        <w:t xml:space="preserve"> </w:t>
      </w:r>
      <w:r w:rsidRPr="00A94642">
        <w:rPr>
          <w:lang w:val="kk-KZ"/>
        </w:rPr>
        <w:t xml:space="preserve">2.Этапы разработки и </w:t>
      </w:r>
      <w:r w:rsidR="00A94642" w:rsidRPr="00A94642">
        <w:rPr>
          <w:lang w:val="kk-KZ"/>
        </w:rPr>
        <w:t>внедрения лекарственных средств.</w:t>
      </w:r>
    </w:p>
    <w:p w:rsidR="00BE2B14" w:rsidRPr="00A94642" w:rsidRDefault="00A94642" w:rsidP="00BE2B14">
      <w:pPr>
        <w:rPr>
          <w:lang w:val="kk-KZ"/>
        </w:rPr>
      </w:pPr>
      <w:r w:rsidRPr="00A94642">
        <w:rPr>
          <w:lang w:val="kk-KZ"/>
        </w:rPr>
        <w:t>3. П</w:t>
      </w:r>
      <w:r w:rsidR="00BE2B14" w:rsidRPr="00A94642">
        <w:rPr>
          <w:lang w:val="kk-KZ"/>
        </w:rPr>
        <w:t>онятие о МНН, дженериках, международные требования к эффективности, безопасности и качеству лекарственных средств.</w:t>
      </w:r>
    </w:p>
    <w:p w:rsidR="00BE2B14" w:rsidRPr="00A94642" w:rsidRDefault="00BE2B14" w:rsidP="00BE2B14">
      <w:pPr>
        <w:rPr>
          <w:lang w:val="kk-KZ"/>
        </w:rPr>
      </w:pPr>
      <w:r w:rsidRPr="00A94642">
        <w:rPr>
          <w:lang w:val="kk-KZ"/>
        </w:rPr>
        <w:t>3. Н</w:t>
      </w:r>
      <w:proofErr w:type="spellStart"/>
      <w:r w:rsidRPr="00A94642">
        <w:rPr>
          <w:rFonts w:eastAsia="Batang"/>
          <w:lang w:eastAsia="ko-KR"/>
        </w:rPr>
        <w:t>ормативно</w:t>
      </w:r>
      <w:proofErr w:type="spellEnd"/>
      <w:r w:rsidRPr="00A94642">
        <w:rPr>
          <w:rFonts w:eastAsia="Batang"/>
          <w:lang w:eastAsia="ko-KR"/>
        </w:rPr>
        <w:t xml:space="preserve"> - правовые основы правил  выписывания рецептов на лекарственные средства, в том числе сильнодействующих и наркотических.</w:t>
      </w:r>
      <w:r w:rsidRPr="00A94642">
        <w:rPr>
          <w:lang w:val="kk-KZ"/>
        </w:rPr>
        <w:t xml:space="preserve"> </w:t>
      </w:r>
    </w:p>
    <w:p w:rsidR="00A94642" w:rsidRPr="00A94642" w:rsidRDefault="00A94642" w:rsidP="00A94642">
      <w:pPr>
        <w:tabs>
          <w:tab w:val="left" w:pos="0"/>
        </w:tabs>
        <w:jc w:val="both"/>
      </w:pPr>
      <w:r w:rsidRPr="00A94642">
        <w:rPr>
          <w:lang w:val="kk-KZ"/>
        </w:rPr>
        <w:t>4.</w:t>
      </w:r>
      <w:r w:rsidRPr="00A94642">
        <w:t xml:space="preserve">Документы, регламентирующие хранение и отпуск лекарственных средств из аптечных учреждений. </w:t>
      </w:r>
    </w:p>
    <w:p w:rsidR="00A94642" w:rsidRPr="00A94642" w:rsidRDefault="00A94642" w:rsidP="00A94642">
      <w:pPr>
        <w:tabs>
          <w:tab w:val="left" w:pos="0"/>
        </w:tabs>
        <w:jc w:val="both"/>
      </w:pPr>
      <w:r w:rsidRPr="00A94642">
        <w:t>5.Перечень лекарственных средств, изделий медицинского назначения, разрешенных к отпуску без рецепта врача.</w:t>
      </w:r>
    </w:p>
    <w:p w:rsidR="00A94642" w:rsidRPr="00A94642" w:rsidRDefault="00A94642" w:rsidP="00A94642">
      <w:pPr>
        <w:pStyle w:val="af9"/>
        <w:tabs>
          <w:tab w:val="left" w:pos="-142"/>
        </w:tabs>
        <w:ind w:left="-142"/>
        <w:jc w:val="both"/>
      </w:pPr>
      <w:r w:rsidRPr="00A94642">
        <w:rPr>
          <w:lang w:val="ru-RU"/>
        </w:rPr>
        <w:t xml:space="preserve">   6.</w:t>
      </w:r>
      <w:r w:rsidRPr="00A94642">
        <w:t>Рецепт и его структура, обозначения, сокращения. Общие правила составления рецептов.</w:t>
      </w:r>
    </w:p>
    <w:p w:rsidR="00A94642" w:rsidRPr="00A94642" w:rsidRDefault="00A94642" w:rsidP="00A94642">
      <w:pPr>
        <w:rPr>
          <w:lang w:val="kk-KZ"/>
        </w:rPr>
      </w:pPr>
      <w:r w:rsidRPr="00A94642">
        <w:t>7.Формы рецептурных бланков</w:t>
      </w:r>
    </w:p>
    <w:p w:rsidR="00BE2B14" w:rsidRPr="001008F0" w:rsidRDefault="00A94642" w:rsidP="00BE2B14">
      <w:pPr>
        <w:rPr>
          <w:lang w:val="kk-KZ"/>
        </w:rPr>
      </w:pPr>
      <w:r w:rsidRPr="00A94642">
        <w:rPr>
          <w:lang w:val="kk-KZ"/>
        </w:rPr>
        <w:t>8.</w:t>
      </w:r>
      <w:r w:rsidR="00BE2B14" w:rsidRPr="00A94642">
        <w:rPr>
          <w:lang w:val="kk-KZ"/>
        </w:rPr>
        <w:t>.Правила рассчета разовых доз.</w:t>
      </w:r>
    </w:p>
    <w:p w:rsidR="00BE2B14" w:rsidRDefault="00BE2B14" w:rsidP="00BE2B14">
      <w:pPr>
        <w:rPr>
          <w:color w:val="FF0000"/>
        </w:rPr>
      </w:pPr>
      <w:r w:rsidRPr="001008F0">
        <w:rPr>
          <w:b/>
        </w:rPr>
        <w:t>Формат проведения занятия:</w:t>
      </w:r>
      <w:r w:rsidRPr="001008F0">
        <w:t xml:space="preserve"> </w:t>
      </w:r>
    </w:p>
    <w:p w:rsidR="00BE2B14" w:rsidRDefault="00BE2B14" w:rsidP="00BE2B14">
      <w:r w:rsidRPr="001008F0">
        <w:t xml:space="preserve">Обсуждение вопросов темы, </w:t>
      </w:r>
      <w:r w:rsidRPr="0080667E">
        <w:t>выполнение заданий в тестовой форме, решение ситуационных задач,</w:t>
      </w:r>
      <w:r w:rsidRPr="001008F0">
        <w:t xml:space="preserve"> заполнение таблиц.</w:t>
      </w:r>
    </w:p>
    <w:p w:rsidR="00BE2B14" w:rsidRPr="001008F0" w:rsidRDefault="00BE2B14" w:rsidP="00BE2B14">
      <w:pPr>
        <w:pStyle w:val="aff1"/>
        <w:jc w:val="left"/>
        <w:rPr>
          <w:b w:val="0"/>
          <w:sz w:val="24"/>
          <w:szCs w:val="24"/>
          <w:lang w:val="kk-KZ"/>
        </w:rPr>
      </w:pPr>
      <w:r w:rsidRPr="001008F0">
        <w:rPr>
          <w:sz w:val="24"/>
          <w:szCs w:val="24"/>
          <w:lang w:val="ru-RU"/>
        </w:rPr>
        <w:t>Контроль занятия</w:t>
      </w:r>
      <w:r w:rsidRPr="001008F0">
        <w:rPr>
          <w:b w:val="0"/>
          <w:sz w:val="24"/>
          <w:szCs w:val="24"/>
          <w:lang w:val="ru-RU"/>
        </w:rPr>
        <w:t xml:space="preserve">: </w:t>
      </w:r>
      <w:r w:rsidRPr="001008F0">
        <w:rPr>
          <w:b w:val="0"/>
          <w:sz w:val="24"/>
          <w:szCs w:val="24"/>
        </w:rPr>
        <w:t xml:space="preserve">Оценка – </w:t>
      </w:r>
      <w:proofErr w:type="spellStart"/>
      <w:r>
        <w:rPr>
          <w:sz w:val="24"/>
          <w:szCs w:val="24"/>
          <w:lang w:val="ru-RU"/>
        </w:rPr>
        <w:t>суммативная</w:t>
      </w:r>
      <w:proofErr w:type="spellEnd"/>
      <w:r w:rsidRPr="001008F0">
        <w:rPr>
          <w:sz w:val="24"/>
          <w:szCs w:val="24"/>
        </w:rPr>
        <w:t>.</w:t>
      </w:r>
    </w:p>
    <w:p w:rsidR="00BE2B14" w:rsidRPr="001008F0" w:rsidRDefault="00BE2B14" w:rsidP="00BE2B14">
      <w:pPr>
        <w:rPr>
          <w:lang w:val="kk-KZ"/>
        </w:rPr>
      </w:pPr>
      <w:r w:rsidRPr="00FC0915">
        <w:rPr>
          <w:b/>
        </w:rPr>
        <w:t>Задания для СРОП</w:t>
      </w:r>
      <w:r w:rsidRPr="00FC0915">
        <w:t>: заполнение таблицы «Основные направления поиска новых лекарственных средств»</w:t>
      </w:r>
      <w:r w:rsidRPr="00FC0915">
        <w:rPr>
          <w:lang w:val="kk-KZ"/>
        </w:rPr>
        <w:t>.</w:t>
      </w:r>
      <w:r w:rsidRPr="001008F0">
        <w:t xml:space="preserve"> </w:t>
      </w:r>
    </w:p>
    <w:p w:rsidR="00BE2B14" w:rsidRPr="001008F0" w:rsidRDefault="00BE2B14" w:rsidP="00BE2B14">
      <w:pPr>
        <w:pStyle w:val="aff1"/>
        <w:jc w:val="left"/>
        <w:rPr>
          <w:color w:val="000000"/>
          <w:sz w:val="24"/>
          <w:szCs w:val="24"/>
          <w:u w:val="single"/>
          <w:lang w:val="ru-RU"/>
        </w:rPr>
      </w:pPr>
      <w:r w:rsidRPr="001008F0">
        <w:rPr>
          <w:color w:val="000000"/>
          <w:sz w:val="24"/>
          <w:szCs w:val="24"/>
          <w:u w:val="single"/>
          <w:lang w:val="ru-RU"/>
        </w:rPr>
        <w:t xml:space="preserve">Работа с </w:t>
      </w:r>
      <w:r w:rsidRPr="001008F0">
        <w:rPr>
          <w:color w:val="000000"/>
          <w:sz w:val="24"/>
          <w:szCs w:val="24"/>
          <w:u w:val="single"/>
        </w:rPr>
        <w:t xml:space="preserve"> термин</w:t>
      </w:r>
      <w:r w:rsidRPr="001008F0">
        <w:rPr>
          <w:color w:val="000000"/>
          <w:sz w:val="24"/>
          <w:szCs w:val="24"/>
          <w:u w:val="single"/>
          <w:lang w:val="ru-RU"/>
        </w:rPr>
        <w:t xml:space="preserve">ами </w:t>
      </w:r>
    </w:p>
    <w:p w:rsidR="00BE2B14" w:rsidRPr="0080667E" w:rsidRDefault="00BE2B14" w:rsidP="00BE2B14">
      <w:pPr>
        <w:pStyle w:val="aff1"/>
        <w:jc w:val="left"/>
        <w:rPr>
          <w:b w:val="0"/>
          <w:color w:val="000000"/>
          <w:sz w:val="24"/>
          <w:szCs w:val="24"/>
          <w:lang w:val="ru-RU"/>
        </w:rPr>
      </w:pPr>
      <w:r w:rsidRPr="001008F0">
        <w:rPr>
          <w:b w:val="0"/>
          <w:color w:val="000000"/>
          <w:sz w:val="24"/>
          <w:szCs w:val="24"/>
          <w:lang w:val="ru-RU"/>
        </w:rPr>
        <w:t>(выписать и объяснить</w:t>
      </w:r>
      <w:r>
        <w:rPr>
          <w:b w:val="0"/>
          <w:color w:val="000000"/>
          <w:sz w:val="24"/>
          <w:szCs w:val="24"/>
          <w:lang w:val="ru-RU"/>
        </w:rPr>
        <w:t xml:space="preserve"> </w:t>
      </w:r>
      <w:r w:rsidRPr="001008F0">
        <w:rPr>
          <w:b w:val="0"/>
          <w:color w:val="000000"/>
          <w:sz w:val="24"/>
          <w:szCs w:val="24"/>
        </w:rPr>
        <w:t xml:space="preserve">на </w:t>
      </w:r>
      <w:r>
        <w:rPr>
          <w:b w:val="0"/>
          <w:color w:val="000000"/>
          <w:sz w:val="24"/>
          <w:szCs w:val="24"/>
          <w:lang w:val="ru-RU"/>
        </w:rPr>
        <w:t>английском языках</w:t>
      </w:r>
      <w:proofErr w:type="gramStart"/>
      <w:r>
        <w:rPr>
          <w:b w:val="0"/>
          <w:color w:val="000000"/>
          <w:sz w:val="24"/>
          <w:szCs w:val="24"/>
          <w:lang w:val="ru-RU"/>
        </w:rPr>
        <w:t xml:space="preserve"> </w:t>
      </w:r>
      <w:r w:rsidRPr="001008F0">
        <w:rPr>
          <w:b w:val="0"/>
          <w:color w:val="000000"/>
          <w:sz w:val="24"/>
          <w:szCs w:val="24"/>
          <w:lang w:val="ru-RU"/>
        </w:rPr>
        <w:t>)</w:t>
      </w:r>
      <w:proofErr w:type="gramEnd"/>
      <w:r>
        <w:rPr>
          <w:b w:val="0"/>
          <w:color w:val="000000"/>
          <w:sz w:val="24"/>
          <w:szCs w:val="24"/>
          <w:lang w:val="ru-RU"/>
        </w:rPr>
        <w:t xml:space="preserve"> </w:t>
      </w:r>
      <w:r w:rsidRPr="001008F0">
        <w:rPr>
          <w:b w:val="0"/>
          <w:color w:val="000000"/>
          <w:sz w:val="24"/>
          <w:szCs w:val="24"/>
          <w:lang w:val="ru-RU"/>
        </w:rPr>
        <w:t xml:space="preserve">: </w:t>
      </w:r>
      <w:r>
        <w:rPr>
          <w:b w:val="0"/>
          <w:color w:val="000000"/>
          <w:sz w:val="24"/>
          <w:szCs w:val="24"/>
          <w:lang w:val="ru-RU"/>
        </w:rPr>
        <w:t xml:space="preserve"> </w:t>
      </w:r>
    </w:p>
    <w:p w:rsidR="00BE2B14" w:rsidRPr="001008F0" w:rsidRDefault="00BE2B14" w:rsidP="00BE2B14">
      <w:pPr>
        <w:pStyle w:val="HTML0"/>
        <w:shd w:val="clear" w:color="auto" w:fill="FFFFFF"/>
        <w:rPr>
          <w:rFonts w:ascii="Times New Roman" w:hAnsi="Times New Roman"/>
          <w:sz w:val="24"/>
          <w:szCs w:val="24"/>
          <w:lang w:val="kk-KZ"/>
        </w:rPr>
      </w:pPr>
      <w:r w:rsidRPr="001008F0">
        <w:rPr>
          <w:rFonts w:ascii="Times New Roman" w:hAnsi="Times New Roman"/>
          <w:sz w:val="24"/>
          <w:szCs w:val="24"/>
          <w:lang w:val="kk-KZ"/>
        </w:rPr>
        <w:lastRenderedPageBreak/>
        <w:t>1.pharmacon (греч.) –</w:t>
      </w:r>
    </w:p>
    <w:p w:rsidR="00BE2B14" w:rsidRPr="001008F0" w:rsidRDefault="00BE2B14" w:rsidP="00BE2B14">
      <w:pPr>
        <w:pStyle w:val="HTML0"/>
        <w:shd w:val="clear" w:color="auto" w:fill="FFFFFF"/>
        <w:rPr>
          <w:rFonts w:ascii="Times New Roman" w:hAnsi="Times New Roman"/>
          <w:sz w:val="24"/>
          <w:szCs w:val="24"/>
          <w:lang w:val="kk-KZ"/>
        </w:rPr>
      </w:pPr>
      <w:r w:rsidRPr="001008F0">
        <w:rPr>
          <w:rFonts w:ascii="Times New Roman" w:hAnsi="Times New Roman"/>
          <w:sz w:val="24"/>
          <w:szCs w:val="24"/>
          <w:lang w:val="kk-KZ"/>
        </w:rPr>
        <w:t>2.</w:t>
      </w:r>
      <w:r w:rsidRPr="00994DA5">
        <w:rPr>
          <w:rFonts w:ascii="Times New Roman" w:hAnsi="Times New Roman"/>
          <w:sz w:val="24"/>
          <w:szCs w:val="24"/>
          <w:lang w:val="kk-KZ"/>
        </w:rPr>
        <w:t xml:space="preserve">recipere (лат.) – </w:t>
      </w:r>
    </w:p>
    <w:p w:rsidR="00BE2B14" w:rsidRPr="001008F0" w:rsidRDefault="00BE2B14" w:rsidP="00BE2B14">
      <w:pPr>
        <w:pStyle w:val="HTML0"/>
        <w:shd w:val="clear" w:color="auto" w:fill="FFFFFF"/>
        <w:rPr>
          <w:rFonts w:ascii="Times New Roman" w:hAnsi="Times New Roman"/>
          <w:sz w:val="24"/>
          <w:szCs w:val="24"/>
          <w:lang w:val="kk-KZ"/>
        </w:rPr>
      </w:pPr>
      <w:r w:rsidRPr="00BE2B14">
        <w:rPr>
          <w:rFonts w:ascii="Times New Roman" w:hAnsi="Times New Roman"/>
          <w:sz w:val="24"/>
          <w:szCs w:val="24"/>
        </w:rPr>
        <w:t>3</w:t>
      </w:r>
      <w:r w:rsidRPr="001008F0">
        <w:rPr>
          <w:rFonts w:ascii="Times New Roman" w:hAnsi="Times New Roman"/>
          <w:sz w:val="24"/>
          <w:szCs w:val="24"/>
          <w:lang w:val="kk-KZ"/>
        </w:rPr>
        <w:t>.da (лат.) –</w:t>
      </w:r>
    </w:p>
    <w:p w:rsidR="00BE2B14" w:rsidRPr="001008F0" w:rsidRDefault="00BE2B14" w:rsidP="00BE2B14">
      <w:pPr>
        <w:pStyle w:val="HTML0"/>
        <w:shd w:val="clear" w:color="auto" w:fill="FFFFFF"/>
        <w:rPr>
          <w:rFonts w:ascii="Times New Roman" w:hAnsi="Times New Roman"/>
          <w:sz w:val="24"/>
          <w:szCs w:val="24"/>
          <w:lang w:val="en-US"/>
        </w:rPr>
      </w:pPr>
      <w:proofErr w:type="gramStart"/>
      <w:r w:rsidRPr="001008F0">
        <w:rPr>
          <w:rFonts w:ascii="Times New Roman" w:hAnsi="Times New Roman"/>
          <w:sz w:val="24"/>
          <w:szCs w:val="24"/>
          <w:lang w:val="en-US"/>
        </w:rPr>
        <w:t>4.signa</w:t>
      </w:r>
      <w:proofErr w:type="gramEnd"/>
      <w:r w:rsidRPr="001008F0">
        <w:rPr>
          <w:rFonts w:ascii="Times New Roman" w:hAnsi="Times New Roman"/>
          <w:sz w:val="24"/>
          <w:szCs w:val="24"/>
          <w:lang w:val="en-US"/>
        </w:rPr>
        <w:t xml:space="preserve"> (</w:t>
      </w:r>
      <w:r w:rsidRPr="001008F0">
        <w:rPr>
          <w:rFonts w:ascii="Times New Roman" w:hAnsi="Times New Roman"/>
          <w:sz w:val="24"/>
          <w:szCs w:val="24"/>
        </w:rPr>
        <w:t>лат</w:t>
      </w:r>
      <w:r w:rsidRPr="001008F0">
        <w:rPr>
          <w:rFonts w:ascii="Times New Roman" w:hAnsi="Times New Roman"/>
          <w:sz w:val="24"/>
          <w:szCs w:val="24"/>
          <w:lang w:val="en-US"/>
        </w:rPr>
        <w:t>.)</w:t>
      </w:r>
      <w:r w:rsidRPr="001008F0">
        <w:rPr>
          <w:rFonts w:ascii="Times New Roman" w:hAnsi="Times New Roman"/>
          <w:sz w:val="24"/>
          <w:szCs w:val="24"/>
          <w:lang w:val="kk-KZ"/>
        </w:rPr>
        <w:t xml:space="preserve"> –</w:t>
      </w:r>
    </w:p>
    <w:p w:rsidR="00BE2B14" w:rsidRPr="001008F0" w:rsidRDefault="00BE2B14" w:rsidP="00BE2B14">
      <w:pPr>
        <w:pStyle w:val="HTML0"/>
        <w:shd w:val="clear" w:color="auto" w:fill="FFFFFF"/>
        <w:rPr>
          <w:rFonts w:ascii="Times New Roman" w:hAnsi="Times New Roman"/>
          <w:sz w:val="24"/>
          <w:szCs w:val="24"/>
          <w:lang w:val="en-US"/>
        </w:rPr>
      </w:pPr>
      <w:proofErr w:type="gramStart"/>
      <w:r w:rsidRPr="001008F0">
        <w:rPr>
          <w:rFonts w:ascii="Times New Roman" w:hAnsi="Times New Roman"/>
          <w:sz w:val="24"/>
          <w:szCs w:val="24"/>
          <w:lang w:val="en-US"/>
        </w:rPr>
        <w:t>5.substantio</w:t>
      </w:r>
      <w:proofErr w:type="gramEnd"/>
      <w:r w:rsidRPr="001008F0">
        <w:rPr>
          <w:rFonts w:ascii="Times New Roman" w:hAnsi="Times New Roman"/>
          <w:sz w:val="24"/>
          <w:szCs w:val="24"/>
          <w:lang w:val="en-US"/>
        </w:rPr>
        <w:t xml:space="preserve"> (</w:t>
      </w:r>
      <w:r w:rsidRPr="001008F0">
        <w:rPr>
          <w:rFonts w:ascii="Times New Roman" w:hAnsi="Times New Roman"/>
          <w:sz w:val="24"/>
          <w:szCs w:val="24"/>
        </w:rPr>
        <w:t>лат</w:t>
      </w:r>
      <w:r w:rsidRPr="001008F0">
        <w:rPr>
          <w:rFonts w:ascii="Times New Roman" w:hAnsi="Times New Roman"/>
          <w:sz w:val="24"/>
          <w:szCs w:val="24"/>
          <w:lang w:val="en-US"/>
        </w:rPr>
        <w:t>.) –</w:t>
      </w:r>
      <w:r w:rsidRPr="001008F0">
        <w:rPr>
          <w:rFonts w:ascii="Times New Roman" w:hAnsi="Times New Roman"/>
          <w:sz w:val="24"/>
          <w:szCs w:val="24"/>
          <w:lang w:val="kk-KZ"/>
        </w:rPr>
        <w:t xml:space="preserve"> </w:t>
      </w:r>
    </w:p>
    <w:p w:rsidR="00BE2B14" w:rsidRPr="001008F0" w:rsidRDefault="00BE2B14" w:rsidP="00BE2B14">
      <w:pPr>
        <w:pStyle w:val="HTML0"/>
        <w:shd w:val="clear" w:color="auto" w:fill="FFFFFF"/>
        <w:rPr>
          <w:rFonts w:ascii="Times New Roman" w:hAnsi="Times New Roman"/>
          <w:sz w:val="24"/>
          <w:szCs w:val="24"/>
          <w:lang w:val="en-US"/>
        </w:rPr>
      </w:pPr>
      <w:proofErr w:type="gramStart"/>
      <w:r w:rsidRPr="001008F0">
        <w:rPr>
          <w:rFonts w:ascii="Times New Roman" w:hAnsi="Times New Roman"/>
          <w:sz w:val="24"/>
          <w:szCs w:val="24"/>
          <w:lang w:val="en-US"/>
        </w:rPr>
        <w:t>6.basis</w:t>
      </w:r>
      <w:proofErr w:type="gramEnd"/>
      <w:r w:rsidRPr="001008F0">
        <w:rPr>
          <w:rFonts w:ascii="Times New Roman" w:hAnsi="Times New Roman"/>
          <w:sz w:val="24"/>
          <w:szCs w:val="24"/>
          <w:lang w:val="en-US"/>
        </w:rPr>
        <w:t>(</w:t>
      </w:r>
      <w:r w:rsidRPr="001008F0">
        <w:rPr>
          <w:rFonts w:ascii="Times New Roman" w:hAnsi="Times New Roman"/>
          <w:sz w:val="24"/>
          <w:szCs w:val="24"/>
        </w:rPr>
        <w:t>лат</w:t>
      </w:r>
      <w:r w:rsidRPr="001008F0">
        <w:rPr>
          <w:rFonts w:ascii="Times New Roman" w:hAnsi="Times New Roman"/>
          <w:sz w:val="24"/>
          <w:szCs w:val="24"/>
          <w:lang w:val="en-US"/>
        </w:rPr>
        <w:t>.)</w:t>
      </w:r>
      <w:r w:rsidRPr="001008F0">
        <w:rPr>
          <w:rFonts w:ascii="Times New Roman" w:hAnsi="Times New Roman"/>
          <w:sz w:val="24"/>
          <w:szCs w:val="24"/>
          <w:lang w:val="kk-KZ"/>
        </w:rPr>
        <w:t xml:space="preserve"> –</w:t>
      </w:r>
    </w:p>
    <w:p w:rsidR="00BE2B14" w:rsidRDefault="00BE2B14" w:rsidP="00BE2B14">
      <w:pPr>
        <w:pStyle w:val="HTML0"/>
        <w:shd w:val="clear" w:color="auto" w:fill="FFFFFF"/>
        <w:rPr>
          <w:rFonts w:ascii="Times New Roman" w:hAnsi="Times New Roman"/>
          <w:sz w:val="24"/>
          <w:szCs w:val="24"/>
          <w:lang w:val="kk-KZ"/>
        </w:rPr>
      </w:pPr>
      <w:r w:rsidRPr="00BE2B14">
        <w:rPr>
          <w:rFonts w:ascii="Times New Roman" w:hAnsi="Times New Roman"/>
          <w:sz w:val="24"/>
          <w:szCs w:val="24"/>
        </w:rPr>
        <w:t>7.</w:t>
      </w:r>
      <w:proofErr w:type="spellStart"/>
      <w:r w:rsidRPr="001008F0">
        <w:rPr>
          <w:rFonts w:ascii="Times New Roman" w:hAnsi="Times New Roman"/>
          <w:sz w:val="24"/>
          <w:szCs w:val="24"/>
          <w:lang w:val="en-US"/>
        </w:rPr>
        <w:t>constituens</w:t>
      </w:r>
      <w:proofErr w:type="spellEnd"/>
      <w:r w:rsidRPr="00BE2B14">
        <w:rPr>
          <w:rFonts w:ascii="Times New Roman" w:hAnsi="Times New Roman"/>
          <w:sz w:val="24"/>
          <w:szCs w:val="24"/>
        </w:rPr>
        <w:t xml:space="preserve"> (</w:t>
      </w:r>
      <w:r w:rsidRPr="001008F0">
        <w:rPr>
          <w:rFonts w:ascii="Times New Roman" w:hAnsi="Times New Roman"/>
          <w:sz w:val="24"/>
          <w:szCs w:val="24"/>
        </w:rPr>
        <w:t>лат</w:t>
      </w:r>
      <w:r w:rsidRPr="00BE2B14">
        <w:rPr>
          <w:rFonts w:ascii="Times New Roman" w:hAnsi="Times New Roman"/>
          <w:sz w:val="24"/>
          <w:szCs w:val="24"/>
        </w:rPr>
        <w:t>.)</w:t>
      </w:r>
      <w:r w:rsidRPr="001008F0">
        <w:rPr>
          <w:rFonts w:ascii="Times New Roman" w:hAnsi="Times New Roman"/>
          <w:sz w:val="24"/>
          <w:szCs w:val="24"/>
          <w:lang w:val="kk-KZ"/>
        </w:rPr>
        <w:t xml:space="preserve"> –</w:t>
      </w:r>
    </w:p>
    <w:p w:rsidR="00BE2B14" w:rsidRDefault="00BE2B14" w:rsidP="00BE2B14">
      <w:pPr>
        <w:pStyle w:val="HTML0"/>
        <w:shd w:val="clear" w:color="auto" w:fill="FFFFFF"/>
        <w:rPr>
          <w:rFonts w:ascii="Times New Roman" w:hAnsi="Times New Roman"/>
          <w:sz w:val="24"/>
          <w:szCs w:val="24"/>
          <w:lang w:val="kk-KZ"/>
        </w:rPr>
      </w:pPr>
    </w:p>
    <w:p w:rsidR="00BE2B14" w:rsidRDefault="00BE2B14" w:rsidP="00BE2B14">
      <w:pPr>
        <w:pStyle w:val="HTML0"/>
        <w:shd w:val="clear" w:color="auto" w:fill="FFFFFF"/>
        <w:rPr>
          <w:rFonts w:ascii="Times New Roman" w:hAnsi="Times New Roman"/>
          <w:b/>
          <w:sz w:val="24"/>
          <w:szCs w:val="24"/>
          <w:lang w:val="kk-KZ"/>
        </w:rPr>
      </w:pPr>
      <w:r>
        <w:rPr>
          <w:rFonts w:ascii="Times New Roman" w:hAnsi="Times New Roman"/>
          <w:b/>
          <w:sz w:val="24"/>
          <w:szCs w:val="24"/>
          <w:lang w:val="kk-KZ"/>
        </w:rPr>
        <w:t>Выписать л</w:t>
      </w:r>
      <w:r w:rsidRPr="00B24ACE">
        <w:rPr>
          <w:rFonts w:ascii="Times New Roman" w:hAnsi="Times New Roman"/>
          <w:b/>
          <w:sz w:val="24"/>
          <w:szCs w:val="24"/>
          <w:lang w:val="kk-KZ"/>
        </w:rPr>
        <w:t>атинск</w:t>
      </w:r>
      <w:r>
        <w:rPr>
          <w:rFonts w:ascii="Times New Roman" w:hAnsi="Times New Roman"/>
          <w:b/>
          <w:sz w:val="24"/>
          <w:szCs w:val="24"/>
          <w:lang w:val="kk-KZ"/>
        </w:rPr>
        <w:t>ое название лекарственных форм:</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lang w:val="kk-KZ"/>
        </w:rPr>
        <w:t>Раствор-</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Суспензия-</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Настой-</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Отвар-</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Микстура-</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Мазь-</w:t>
      </w:r>
    </w:p>
    <w:p w:rsidR="00BE2B14" w:rsidRPr="008A7CCE"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Паста-</w:t>
      </w:r>
    </w:p>
    <w:p w:rsidR="00BE2B14" w:rsidRDefault="00BE2B14" w:rsidP="00BE2B14">
      <w:pPr>
        <w:pStyle w:val="HTML0"/>
        <w:shd w:val="clear" w:color="auto" w:fill="FFFFFF"/>
        <w:rPr>
          <w:rFonts w:ascii="Times New Roman" w:hAnsi="Times New Roman"/>
          <w:i/>
          <w:sz w:val="24"/>
          <w:szCs w:val="24"/>
        </w:rPr>
      </w:pPr>
      <w:r w:rsidRPr="008A7CCE">
        <w:rPr>
          <w:rFonts w:ascii="Times New Roman" w:hAnsi="Times New Roman"/>
          <w:i/>
          <w:sz w:val="24"/>
          <w:szCs w:val="24"/>
        </w:rPr>
        <w:t>Порошок-</w:t>
      </w:r>
    </w:p>
    <w:p w:rsidR="00BE2B14" w:rsidRDefault="00BE2B14" w:rsidP="00BE2B14">
      <w:pPr>
        <w:pStyle w:val="HTML0"/>
        <w:shd w:val="clear" w:color="auto" w:fill="FFFFFF"/>
        <w:rPr>
          <w:rFonts w:ascii="Times New Roman" w:hAnsi="Times New Roman"/>
          <w:i/>
          <w:sz w:val="24"/>
          <w:szCs w:val="24"/>
        </w:rPr>
      </w:pPr>
    </w:p>
    <w:p w:rsidR="00BE2B14" w:rsidRPr="001008F0" w:rsidRDefault="00BE2B14" w:rsidP="00BE2B14">
      <w:pPr>
        <w:jc w:val="both"/>
        <w:rPr>
          <w:b/>
        </w:rPr>
      </w:pPr>
      <w:r w:rsidRPr="001008F0">
        <w:rPr>
          <w:b/>
        </w:rPr>
        <w:t xml:space="preserve">Контроль </w:t>
      </w:r>
      <w:r>
        <w:rPr>
          <w:b/>
        </w:rPr>
        <w:t>СРОП</w:t>
      </w:r>
      <w:r w:rsidRPr="001008F0">
        <w:rPr>
          <w:b/>
        </w:rPr>
        <w:t>:</w:t>
      </w:r>
      <w:r w:rsidRPr="001008F0">
        <w:rPr>
          <w:color w:val="FF0000"/>
        </w:rPr>
        <w:t xml:space="preserve"> </w:t>
      </w:r>
      <w:r w:rsidRPr="001008F0">
        <w:t>в виде обратной связи в</w:t>
      </w:r>
      <w:r w:rsidRPr="001008F0">
        <w:rPr>
          <w:lang w:val="kk-KZ"/>
        </w:rPr>
        <w:t xml:space="preserve">о время </w:t>
      </w:r>
      <w:r w:rsidRPr="001008F0">
        <w:t>консультаций</w:t>
      </w:r>
      <w:r w:rsidRPr="001008F0">
        <w:rPr>
          <w:lang w:val="kk-KZ"/>
        </w:rPr>
        <w:t>.</w:t>
      </w:r>
      <w:r w:rsidRPr="001008F0">
        <w:t xml:space="preserve">  </w:t>
      </w:r>
    </w:p>
    <w:p w:rsidR="00BE2B14" w:rsidRPr="006751A7" w:rsidRDefault="00BE2B14" w:rsidP="00BE2B14">
      <w:pPr>
        <w:jc w:val="both"/>
        <w:rPr>
          <w:color w:val="FF0000"/>
        </w:rPr>
      </w:pPr>
      <w:r w:rsidRPr="001008F0">
        <w:rPr>
          <w:b/>
        </w:rPr>
        <w:t>Задания для СРО:</w:t>
      </w:r>
      <w:r w:rsidRPr="001008F0">
        <w:t xml:space="preserve"> </w:t>
      </w:r>
      <w:r>
        <w:rPr>
          <w:rFonts w:eastAsia="Batang"/>
          <w:lang w:eastAsia="ko-KR"/>
        </w:rPr>
        <w:t>с</w:t>
      </w:r>
      <w:r w:rsidRPr="001008F0">
        <w:rPr>
          <w:rFonts w:eastAsia="Batang"/>
          <w:lang w:eastAsia="ko-KR"/>
        </w:rPr>
        <w:t xml:space="preserve">оставление  конспекта </w:t>
      </w:r>
      <w:r w:rsidRPr="001008F0">
        <w:rPr>
          <w:color w:val="000000"/>
        </w:rPr>
        <w:t>на тему «</w:t>
      </w:r>
      <w:r w:rsidRPr="001008F0">
        <w:rPr>
          <w:lang w:val="kk-KZ"/>
        </w:rPr>
        <w:t>Этапы разработки лекарственных средств</w:t>
      </w:r>
      <w:r w:rsidRPr="001008F0">
        <w:rPr>
          <w:color w:val="000000"/>
        </w:rPr>
        <w:t>»</w:t>
      </w:r>
      <w:r w:rsidRPr="001008F0">
        <w:rPr>
          <w:color w:val="000000"/>
          <w:lang w:val="kk-KZ"/>
        </w:rPr>
        <w:t>.</w:t>
      </w:r>
    </w:p>
    <w:p w:rsidR="00BE2B14" w:rsidRPr="006751A7" w:rsidRDefault="00BE2B14" w:rsidP="00BE2B14">
      <w:pPr>
        <w:jc w:val="both"/>
        <w:rPr>
          <w:snapToGrid w:val="0"/>
        </w:rPr>
      </w:pPr>
      <w:r w:rsidRPr="001C6267">
        <w:rPr>
          <w:b/>
          <w:snapToGrid w:val="0"/>
        </w:rPr>
        <w:t>Контроль СРО</w:t>
      </w:r>
      <w:r w:rsidRPr="001C6267">
        <w:rPr>
          <w:snapToGrid w:val="0"/>
        </w:rPr>
        <w:t xml:space="preserve">: не оценивается. Вопросы СРО будут включены в рубежный и итоговый </w:t>
      </w:r>
      <w:r w:rsidRPr="008014E5">
        <w:rPr>
          <w:snapToGrid w:val="0"/>
        </w:rPr>
        <w:t>контроли.</w:t>
      </w:r>
    </w:p>
    <w:p w:rsidR="00BE2B14" w:rsidRPr="006751A7" w:rsidRDefault="00BE2B14" w:rsidP="00BE2B14">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F57CA2" w:rsidRPr="001008F0" w:rsidRDefault="00F57CA2" w:rsidP="00F57CA2">
      <w:pPr>
        <w:pStyle w:val="HTML0"/>
        <w:shd w:val="clear" w:color="auto" w:fill="FFFFFF"/>
        <w:ind w:left="720"/>
        <w:rPr>
          <w:rFonts w:ascii="Times New Roman" w:hAnsi="Times New Roman"/>
          <w:b/>
          <w:color w:val="212121"/>
          <w:sz w:val="24"/>
          <w:szCs w:val="24"/>
        </w:rPr>
      </w:pPr>
    </w:p>
    <w:p w:rsidR="00F57CA2" w:rsidRPr="00A94642" w:rsidRDefault="00F57CA2" w:rsidP="00F57CA2">
      <w:pPr>
        <w:rPr>
          <w:b/>
          <w:snapToGrid w:val="0"/>
          <w:lang w:val="kk-KZ"/>
        </w:rPr>
      </w:pPr>
    </w:p>
    <w:p w:rsidR="00A94642" w:rsidRPr="00A94642" w:rsidRDefault="00A94642" w:rsidP="00A94642">
      <w:pPr>
        <w:pStyle w:val="HTML0"/>
        <w:shd w:val="clear" w:color="auto" w:fill="FFFFFF"/>
        <w:ind w:left="720"/>
        <w:rPr>
          <w:rFonts w:ascii="Times New Roman" w:hAnsi="Times New Roman"/>
          <w:b/>
          <w:color w:val="FF0000"/>
          <w:sz w:val="24"/>
          <w:szCs w:val="24"/>
        </w:rPr>
      </w:pPr>
    </w:p>
    <w:p w:rsidR="00A94642" w:rsidRPr="00A94642" w:rsidRDefault="00A94642" w:rsidP="00A94642">
      <w:pPr>
        <w:rPr>
          <w:b/>
        </w:rPr>
      </w:pPr>
      <w:r w:rsidRPr="00A94642">
        <w:rPr>
          <w:b/>
        </w:rPr>
        <w:t xml:space="preserve">Занятие №2. Лекарственные формы. </w:t>
      </w:r>
      <w:r w:rsidRPr="00A94642">
        <w:t xml:space="preserve"> </w:t>
      </w:r>
      <w:r w:rsidRPr="00A94642">
        <w:rPr>
          <w:b/>
        </w:rPr>
        <w:t>Правила выписывания твердых и мягких лекарственных средств</w:t>
      </w:r>
    </w:p>
    <w:p w:rsidR="00A94642" w:rsidRPr="001008F0" w:rsidRDefault="00A94642" w:rsidP="00A94642">
      <w:pPr>
        <w:rPr>
          <w:b/>
          <w:strike/>
          <w:lang w:val="kk-KZ"/>
        </w:rPr>
      </w:pPr>
    </w:p>
    <w:p w:rsidR="00A94642" w:rsidRDefault="00A94642" w:rsidP="00A94642">
      <w:pPr>
        <w:rPr>
          <w:b/>
        </w:rPr>
      </w:pPr>
      <w:r w:rsidRPr="001008F0">
        <w:t xml:space="preserve"> </w:t>
      </w:r>
      <w:r w:rsidRPr="001008F0">
        <w:rPr>
          <w:b/>
          <w:snapToGrid w:val="0"/>
          <w:color w:val="FF0000"/>
        </w:rPr>
        <w:t xml:space="preserve"> </w:t>
      </w:r>
      <w:r w:rsidRPr="001008F0">
        <w:rPr>
          <w:b/>
        </w:rPr>
        <w:t>По окончании  занятия студент будет способен:</w:t>
      </w:r>
    </w:p>
    <w:p w:rsidR="00A94642" w:rsidRPr="008B34BF" w:rsidRDefault="00A94642" w:rsidP="00A94642">
      <w:pPr>
        <w:pStyle w:val="18"/>
        <w:widowControl w:val="0"/>
        <w:snapToGrid w:val="0"/>
        <w:rPr>
          <w:rFonts w:ascii="Times New Roman" w:hAnsi="Times New Roman"/>
          <w:color w:val="000000"/>
          <w:szCs w:val="24"/>
          <w:lang w:val="kk-KZ"/>
        </w:rPr>
      </w:pPr>
      <w:r w:rsidRPr="008B34BF">
        <w:rPr>
          <w:rFonts w:ascii="Times New Roman" w:hAnsi="Times New Roman"/>
          <w:color w:val="000000"/>
          <w:szCs w:val="24"/>
          <w:lang w:val="ru-RU"/>
        </w:rPr>
        <w:t xml:space="preserve">-демонстрировать знание и понимание особенностей лекарственных форм; </w:t>
      </w:r>
    </w:p>
    <w:p w:rsidR="00A94642" w:rsidRPr="008B34BF" w:rsidRDefault="00A94642" w:rsidP="00A94642">
      <w:pPr>
        <w:pStyle w:val="18"/>
        <w:widowControl w:val="0"/>
        <w:snapToGrid w:val="0"/>
        <w:rPr>
          <w:rFonts w:ascii="Times New Roman" w:hAnsi="Times New Roman"/>
          <w:szCs w:val="24"/>
          <w:lang w:val="ru-RU"/>
        </w:rPr>
      </w:pPr>
      <w:r w:rsidRPr="008B34BF">
        <w:rPr>
          <w:rFonts w:ascii="Times New Roman" w:hAnsi="Times New Roman"/>
          <w:szCs w:val="24"/>
          <w:lang w:val="ru-RU"/>
        </w:rPr>
        <w:t>-</w:t>
      </w:r>
      <w:r w:rsidRPr="008B34BF">
        <w:rPr>
          <w:rFonts w:ascii="Times New Roman" w:hAnsi="Times New Roman"/>
          <w:lang w:val="ru-RU"/>
        </w:rPr>
        <w:t xml:space="preserve">уметь </w:t>
      </w:r>
      <w:r w:rsidRPr="008B34BF">
        <w:rPr>
          <w:rFonts w:ascii="Times New Roman" w:hAnsi="Times New Roman"/>
          <w:bCs/>
          <w:lang w:val="kk-KZ"/>
        </w:rPr>
        <w:t>определить</w:t>
      </w:r>
      <w:r w:rsidRPr="008B34BF">
        <w:rPr>
          <w:rFonts w:ascii="Times New Roman" w:hAnsi="Times New Roman"/>
          <w:lang w:val="ru-RU"/>
        </w:rPr>
        <w:t xml:space="preserve"> в выписанном рецепте: </w:t>
      </w:r>
      <w:r w:rsidRPr="008B34BF">
        <w:rPr>
          <w:rFonts w:ascii="Times New Roman" w:hAnsi="Times New Roman"/>
          <w:bCs/>
          <w:lang w:val="kk-KZ"/>
        </w:rPr>
        <w:t>основное /вспомогательное/формообразующее   вещество,</w:t>
      </w:r>
      <w:r w:rsidR="008B34BF">
        <w:rPr>
          <w:rFonts w:ascii="Times New Roman" w:hAnsi="Times New Roman"/>
          <w:bCs/>
          <w:lang w:val="kk-KZ"/>
        </w:rPr>
        <w:t xml:space="preserve"> </w:t>
      </w:r>
      <w:r w:rsidRPr="008B34BF">
        <w:rPr>
          <w:rFonts w:ascii="Times New Roman" w:hAnsi="Times New Roman"/>
          <w:lang w:val="ru-RU"/>
        </w:rPr>
        <w:t>провести расчёт ингредиентов</w:t>
      </w:r>
      <w:r w:rsidRPr="008B34BF">
        <w:rPr>
          <w:rFonts w:ascii="Times New Roman" w:hAnsi="Times New Roman"/>
          <w:bCs/>
          <w:lang w:val="kk-KZ"/>
        </w:rPr>
        <w:t xml:space="preserve"> в рецепте/прописи</w:t>
      </w:r>
      <w:r w:rsidRPr="008B34BF">
        <w:rPr>
          <w:rFonts w:ascii="Times New Roman" w:hAnsi="Times New Roman"/>
          <w:szCs w:val="24"/>
          <w:lang w:val="ru-RU"/>
        </w:rPr>
        <w:t>;</w:t>
      </w:r>
    </w:p>
    <w:p w:rsidR="00A94642" w:rsidRPr="008B34BF" w:rsidRDefault="00A94642" w:rsidP="00A94642">
      <w:pPr>
        <w:pStyle w:val="18"/>
        <w:widowControl w:val="0"/>
        <w:snapToGrid w:val="0"/>
        <w:rPr>
          <w:rFonts w:ascii="Times New Roman" w:hAnsi="Times New Roman"/>
          <w:szCs w:val="24"/>
          <w:lang w:val="ru-RU"/>
        </w:rPr>
      </w:pPr>
      <w:r w:rsidRPr="008B34BF">
        <w:rPr>
          <w:rFonts w:ascii="Times New Roman" w:hAnsi="Times New Roman"/>
          <w:szCs w:val="24"/>
          <w:lang w:val="ru-RU"/>
        </w:rPr>
        <w:t>-</w:t>
      </w:r>
      <w:r w:rsidRPr="008B34BF">
        <w:rPr>
          <w:rFonts w:ascii="Times New Roman" w:hAnsi="Times New Roman"/>
          <w:lang w:val="kk-KZ"/>
        </w:rPr>
        <w:t xml:space="preserve">знать классификацию </w:t>
      </w:r>
      <w:r w:rsidRPr="008B34BF">
        <w:rPr>
          <w:rFonts w:ascii="Times New Roman" w:hAnsi="Times New Roman"/>
          <w:lang w:val="ru-RU"/>
        </w:rPr>
        <w:t>лекарственных форм;</w:t>
      </w:r>
      <w:r w:rsidRPr="008B34BF">
        <w:rPr>
          <w:rFonts w:ascii="Times New Roman" w:hAnsi="Times New Roman"/>
          <w:lang w:val="kk-KZ"/>
        </w:rPr>
        <w:t xml:space="preserve"> </w:t>
      </w:r>
    </w:p>
    <w:p w:rsidR="00A94642" w:rsidRPr="008B34BF" w:rsidRDefault="00A94642" w:rsidP="00A94642">
      <w:pPr>
        <w:pStyle w:val="18"/>
        <w:widowControl w:val="0"/>
        <w:snapToGrid w:val="0"/>
        <w:rPr>
          <w:rFonts w:ascii="Times New Roman" w:hAnsi="Times New Roman"/>
          <w:color w:val="000000"/>
          <w:szCs w:val="24"/>
          <w:lang w:val="ru-RU"/>
        </w:rPr>
      </w:pPr>
      <w:r w:rsidRPr="008B34BF">
        <w:rPr>
          <w:rFonts w:ascii="Times New Roman" w:hAnsi="Times New Roman"/>
          <w:snapToGrid w:val="0"/>
          <w:lang w:val="ru-RU"/>
        </w:rPr>
        <w:t>-уметь выписывать рецепты на различные лекарственные формы</w:t>
      </w:r>
    </w:p>
    <w:p w:rsidR="00A94642" w:rsidRPr="001008F0" w:rsidRDefault="00A94642" w:rsidP="00A94642">
      <w:pPr>
        <w:jc w:val="center"/>
      </w:pPr>
    </w:p>
    <w:p w:rsidR="00A94642" w:rsidRPr="001008F0" w:rsidRDefault="00A94642" w:rsidP="00A94642">
      <w:pPr>
        <w:pStyle w:val="aff1"/>
        <w:jc w:val="left"/>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A94642" w:rsidRPr="001008F0" w:rsidRDefault="00A94642" w:rsidP="00A94642">
      <w:pPr>
        <w:pStyle w:val="aff1"/>
        <w:jc w:val="left"/>
        <w:rPr>
          <w:sz w:val="24"/>
          <w:szCs w:val="24"/>
          <w:lang w:val="ru-RU"/>
        </w:rPr>
      </w:pPr>
    </w:p>
    <w:p w:rsidR="00A94642" w:rsidRPr="001008F0" w:rsidRDefault="00A94642" w:rsidP="00A94642">
      <w:pPr>
        <w:rPr>
          <w:b/>
          <w:lang w:val="kk-KZ"/>
        </w:rPr>
      </w:pPr>
      <w:r w:rsidRPr="001008F0">
        <w:rPr>
          <w:b/>
          <w:lang w:val="kk-KZ"/>
        </w:rPr>
        <w:t>Основная</w:t>
      </w:r>
    </w:p>
    <w:p w:rsidR="00A94642" w:rsidRPr="001008F0" w:rsidRDefault="00A94642" w:rsidP="00A94642">
      <w:pPr>
        <w:pStyle w:val="af9"/>
        <w:ind w:left="0"/>
        <w:rPr>
          <w:rFonts w:eastAsia="Calibri"/>
          <w:b/>
          <w:bCs/>
          <w:lang w:val="kk-KZ"/>
        </w:rPr>
      </w:pPr>
      <w:r w:rsidRPr="001008F0">
        <w:rPr>
          <w:lang w:val="kk-KZ"/>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w:t>
      </w:r>
      <w:r w:rsidRPr="001008F0">
        <w:rPr>
          <w:lang w:val="ru-RU"/>
        </w:rPr>
        <w:t xml:space="preserve"> с.14-27</w:t>
      </w:r>
      <w:r w:rsidRPr="001008F0">
        <w:rPr>
          <w:lang w:val="kk-KZ"/>
        </w:rPr>
        <w:t>,691-732.</w:t>
      </w:r>
    </w:p>
    <w:p w:rsidR="00A94642" w:rsidRPr="001008F0" w:rsidRDefault="00A94642" w:rsidP="00A94642">
      <w:pPr>
        <w:ind w:left="426" w:hanging="426"/>
        <w:rPr>
          <w:b/>
        </w:rPr>
      </w:pPr>
      <w:r w:rsidRPr="001008F0">
        <w:rPr>
          <w:b/>
        </w:rPr>
        <w:t>Электронные источники</w:t>
      </w:r>
    </w:p>
    <w:p w:rsidR="00A94642" w:rsidRPr="001008F0" w:rsidRDefault="00A94642" w:rsidP="00A94642">
      <w:pPr>
        <w:tabs>
          <w:tab w:val="left" w:pos="-540"/>
          <w:tab w:val="left" w:pos="-360"/>
        </w:tabs>
        <w:ind w:left="426" w:hanging="426"/>
        <w:rPr>
          <w:bCs/>
          <w:iCs/>
        </w:rPr>
      </w:pPr>
      <w:r w:rsidRPr="001008F0">
        <w:rPr>
          <w:bCs/>
          <w:iCs/>
        </w:rPr>
        <w:t xml:space="preserve">1. Сайты </w:t>
      </w:r>
      <w:proofErr w:type="spellStart"/>
      <w:r w:rsidRPr="001008F0">
        <w:rPr>
          <w:bCs/>
          <w:iCs/>
          <w:lang w:val="en-US"/>
        </w:rPr>
        <w:t>knf</w:t>
      </w:r>
      <w:proofErr w:type="spellEnd"/>
      <w:r w:rsidRPr="001008F0">
        <w:rPr>
          <w:bCs/>
          <w:iCs/>
        </w:rPr>
        <w:t>.</w:t>
      </w:r>
      <w:proofErr w:type="spellStart"/>
      <w:r w:rsidRPr="001008F0">
        <w:rPr>
          <w:bCs/>
          <w:iCs/>
          <w:lang w:val="en-US"/>
        </w:rPr>
        <w:t>kz</w:t>
      </w:r>
      <w:proofErr w:type="spellEnd"/>
      <w:r w:rsidRPr="001008F0">
        <w:rPr>
          <w:bCs/>
          <w:iCs/>
        </w:rPr>
        <w:t>.</w:t>
      </w:r>
      <w:r w:rsidRPr="001008F0">
        <w:rPr>
          <w:bCs/>
          <w:iCs/>
          <w:lang w:val="en-US"/>
        </w:rPr>
        <w:t>www</w:t>
      </w:r>
      <w:r w:rsidRPr="001008F0">
        <w:rPr>
          <w:bCs/>
          <w:iCs/>
        </w:rPr>
        <w:t xml:space="preserve">. </w:t>
      </w:r>
      <w:proofErr w:type="spellStart"/>
      <w:r w:rsidRPr="001008F0">
        <w:rPr>
          <w:bCs/>
          <w:iCs/>
          <w:lang w:val="en-US"/>
        </w:rPr>
        <w:t>dari</w:t>
      </w:r>
      <w:proofErr w:type="spellEnd"/>
      <w:r w:rsidRPr="001008F0">
        <w:rPr>
          <w:bCs/>
          <w:iCs/>
        </w:rPr>
        <w:t>.</w:t>
      </w:r>
      <w:proofErr w:type="spellStart"/>
      <w:r w:rsidRPr="001008F0">
        <w:rPr>
          <w:bCs/>
          <w:iCs/>
          <w:lang w:val="en-US"/>
        </w:rPr>
        <w:t>kz</w:t>
      </w:r>
      <w:proofErr w:type="spellEnd"/>
    </w:p>
    <w:p w:rsidR="00A94642" w:rsidRPr="001008F0" w:rsidRDefault="00A94642" w:rsidP="00A94642">
      <w:pPr>
        <w:ind w:left="426" w:hanging="426"/>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A94642" w:rsidRPr="001008F0" w:rsidRDefault="00A94642" w:rsidP="00A94642">
      <w:pPr>
        <w:rPr>
          <w:b/>
        </w:rPr>
      </w:pPr>
      <w:r w:rsidRPr="001008F0">
        <w:rPr>
          <w:b/>
        </w:rPr>
        <w:t>Дополнительная литература</w:t>
      </w:r>
    </w:p>
    <w:p w:rsidR="00A94642" w:rsidRPr="001008F0" w:rsidRDefault="00A94642" w:rsidP="00A94642">
      <w:pPr>
        <w:contextualSpacing/>
      </w:pPr>
      <w:r w:rsidRPr="001008F0">
        <w:t xml:space="preserve">1.Фармакология: учебник / под ред. Р.Н. </w:t>
      </w:r>
      <w:proofErr w:type="spellStart"/>
      <w:r w:rsidRPr="001008F0">
        <w:t>Аляутдина</w:t>
      </w:r>
      <w:proofErr w:type="spellEnd"/>
      <w:r w:rsidRPr="001008F0">
        <w:t xml:space="preserve">. - 4-е изд., </w:t>
      </w:r>
      <w:proofErr w:type="spellStart"/>
      <w:r w:rsidRPr="001008F0">
        <w:t>перераб</w:t>
      </w:r>
      <w:proofErr w:type="spellEnd"/>
      <w:r w:rsidRPr="001008F0">
        <w:t xml:space="preserve">. и доп. – М.: </w:t>
      </w:r>
      <w:proofErr w:type="spellStart"/>
      <w:r w:rsidRPr="001008F0">
        <w:t>ГЕОТАР-Медиа</w:t>
      </w:r>
      <w:proofErr w:type="spellEnd"/>
      <w:r w:rsidRPr="001008F0">
        <w:t xml:space="preserve">, 2013. – 832 </w:t>
      </w:r>
      <w:proofErr w:type="gramStart"/>
      <w:r w:rsidRPr="001008F0">
        <w:t>с</w:t>
      </w:r>
      <w:proofErr w:type="gramEnd"/>
      <w:r w:rsidRPr="001008F0">
        <w:t>.</w:t>
      </w:r>
    </w:p>
    <w:p w:rsidR="00A94642" w:rsidRPr="001008F0" w:rsidRDefault="00A94642" w:rsidP="00A94642">
      <w:pPr>
        <w:pStyle w:val="af9"/>
        <w:ind w:left="0"/>
        <w:rPr>
          <w:bCs/>
          <w:iCs/>
        </w:rPr>
      </w:pPr>
      <w:r w:rsidRPr="00DF3EB3">
        <w:rPr>
          <w:lang w:val="ru-RU"/>
        </w:rPr>
        <w:t>2.</w:t>
      </w:r>
      <w:r w:rsidRPr="001008F0">
        <w:rPr>
          <w:lang w:val="kk-KZ"/>
        </w:rPr>
        <w:t xml:space="preserve">Харкевич Д.А. </w:t>
      </w:r>
      <w:r w:rsidRPr="001008F0">
        <w:rPr>
          <w:bCs/>
          <w:iCs/>
        </w:rPr>
        <w:t xml:space="preserve">Руководство к лабораторным занятиям по фармакологии. М.: </w:t>
      </w:r>
      <w:r w:rsidRPr="001008F0">
        <w:t xml:space="preserve">«ГЭОТАР-МЕД». </w:t>
      </w:r>
      <w:r w:rsidRPr="001008F0">
        <w:rPr>
          <w:bCs/>
          <w:iCs/>
        </w:rPr>
        <w:t xml:space="preserve"> 2012.- 400 с.</w:t>
      </w:r>
    </w:p>
    <w:p w:rsidR="00A94642" w:rsidRPr="001008F0" w:rsidRDefault="00A94642" w:rsidP="00A94642">
      <w:pPr>
        <w:pStyle w:val="aff1"/>
        <w:jc w:val="both"/>
        <w:rPr>
          <w:b w:val="0"/>
          <w:sz w:val="24"/>
          <w:szCs w:val="24"/>
          <w:highlight w:val="cyan"/>
          <w:lang w:val="ru-RU"/>
        </w:rPr>
      </w:pPr>
    </w:p>
    <w:p w:rsidR="00A94642" w:rsidRPr="001008F0" w:rsidRDefault="00A94642" w:rsidP="00A94642">
      <w:pPr>
        <w:jc w:val="both"/>
        <w:rPr>
          <w:b/>
        </w:rPr>
      </w:pPr>
      <w:r w:rsidRPr="001008F0">
        <w:rPr>
          <w:b/>
        </w:rPr>
        <w:t>Вопросы для подготовки к занятию:</w:t>
      </w:r>
    </w:p>
    <w:p w:rsidR="00A94642" w:rsidRPr="001008F0" w:rsidRDefault="00A94642" w:rsidP="00A94642">
      <w:pPr>
        <w:pStyle w:val="afd"/>
        <w:tabs>
          <w:tab w:val="left" w:pos="0"/>
        </w:tabs>
        <w:rPr>
          <w:rFonts w:ascii="Times New Roman" w:hAnsi="Times New Roman"/>
          <w:sz w:val="24"/>
          <w:szCs w:val="24"/>
          <w:lang w:val="kk-KZ"/>
        </w:rPr>
      </w:pPr>
    </w:p>
    <w:p w:rsidR="008B34BF" w:rsidRPr="008B34BF" w:rsidRDefault="008B34BF" w:rsidP="008B34BF">
      <w:pPr>
        <w:rPr>
          <w:lang w:val="kk-KZ"/>
        </w:rPr>
      </w:pPr>
      <w:r w:rsidRPr="008B34BF">
        <w:rPr>
          <w:lang w:val="kk-KZ"/>
        </w:rPr>
        <w:t xml:space="preserve">1.Определение, классификация твердых лекарственных форм, правила выписывания в рецепте. </w:t>
      </w:r>
    </w:p>
    <w:p w:rsidR="008B34BF" w:rsidRPr="008B34BF" w:rsidRDefault="008B34BF" w:rsidP="008B34BF">
      <w:pPr>
        <w:rPr>
          <w:lang w:val="kk-KZ"/>
        </w:rPr>
      </w:pPr>
      <w:r w:rsidRPr="008B34BF">
        <w:rPr>
          <w:lang w:val="kk-KZ"/>
        </w:rPr>
        <w:t xml:space="preserve"> 2.Определение, классификация мягких лекарственных форм, правила выписывания в рецепте. </w:t>
      </w:r>
    </w:p>
    <w:p w:rsidR="008B34BF" w:rsidRPr="008B34BF" w:rsidRDefault="008B34BF" w:rsidP="008B34BF">
      <w:pPr>
        <w:pStyle w:val="af9"/>
        <w:tabs>
          <w:tab w:val="left" w:pos="-142"/>
        </w:tabs>
        <w:ind w:left="-142"/>
        <w:jc w:val="both"/>
      </w:pPr>
      <w:r w:rsidRPr="008B34BF">
        <w:rPr>
          <w:lang w:val="kk-KZ"/>
        </w:rPr>
        <w:t xml:space="preserve">  3.</w:t>
      </w:r>
      <w:r w:rsidRPr="008B34BF">
        <w:t>Твердые лекарственные формы:</w:t>
      </w:r>
      <w:r w:rsidRPr="008B34BF">
        <w:rPr>
          <w:lang w:val="kk-KZ"/>
        </w:rPr>
        <w:t xml:space="preserve"> порошки, таблетки, драже, капсулы.Правила выписывания.</w:t>
      </w:r>
    </w:p>
    <w:p w:rsidR="008B34BF" w:rsidRPr="004A3A97" w:rsidRDefault="008B34BF" w:rsidP="008B34BF">
      <w:pPr>
        <w:pStyle w:val="af9"/>
        <w:tabs>
          <w:tab w:val="left" w:pos="-142"/>
        </w:tabs>
        <w:ind w:left="-142"/>
        <w:jc w:val="both"/>
      </w:pPr>
      <w:r w:rsidRPr="008B34BF">
        <w:rPr>
          <w:lang w:val="ru-RU"/>
        </w:rPr>
        <w:t xml:space="preserve">  4.</w:t>
      </w:r>
      <w:r w:rsidRPr="008B34BF">
        <w:t>Мягкие лекарственные формы:</w:t>
      </w:r>
      <w:r w:rsidRPr="008B34BF">
        <w:rPr>
          <w:lang w:val="kk-KZ"/>
        </w:rPr>
        <w:t xml:space="preserve"> мази, пасты суппозитория: Особенности выписывания паст в стоматологии</w:t>
      </w:r>
    </w:p>
    <w:p w:rsidR="008B34BF" w:rsidRDefault="008B34BF" w:rsidP="008B34BF">
      <w:pPr>
        <w:pStyle w:val="af9"/>
        <w:ind w:left="34"/>
        <w:jc w:val="both"/>
        <w:rPr>
          <w:b/>
          <w:lang w:val="ru-RU"/>
        </w:rPr>
      </w:pPr>
    </w:p>
    <w:p w:rsidR="00A94642" w:rsidRDefault="00A94642" w:rsidP="008B34BF">
      <w:pPr>
        <w:pStyle w:val="af9"/>
        <w:ind w:left="34"/>
        <w:jc w:val="both"/>
        <w:rPr>
          <w:color w:val="FF0000"/>
        </w:rPr>
      </w:pPr>
      <w:r w:rsidRPr="001008F0">
        <w:rPr>
          <w:b/>
        </w:rPr>
        <w:t>Формат проведения занятия:</w:t>
      </w:r>
      <w:r w:rsidRPr="001008F0">
        <w:t xml:space="preserve"> </w:t>
      </w:r>
    </w:p>
    <w:p w:rsidR="00A94642" w:rsidRDefault="00A94642" w:rsidP="00A94642">
      <w:r w:rsidRPr="001008F0">
        <w:t xml:space="preserve">Обсуждение вопросов темы, </w:t>
      </w:r>
      <w:r w:rsidRPr="0080667E">
        <w:t>выполнение заданий в тестовой форме, решение ситуационных задач,</w:t>
      </w:r>
      <w:r w:rsidRPr="001008F0">
        <w:t xml:space="preserve"> заполнение таблиц.</w:t>
      </w:r>
    </w:p>
    <w:p w:rsidR="00A94642" w:rsidRPr="001008F0" w:rsidRDefault="00A94642" w:rsidP="00A94642">
      <w:pPr>
        <w:pStyle w:val="aff1"/>
        <w:jc w:val="left"/>
        <w:rPr>
          <w:b w:val="0"/>
          <w:sz w:val="24"/>
          <w:szCs w:val="24"/>
          <w:lang w:val="kk-KZ"/>
        </w:rPr>
      </w:pPr>
      <w:r w:rsidRPr="001008F0">
        <w:rPr>
          <w:sz w:val="24"/>
          <w:szCs w:val="24"/>
          <w:lang w:val="ru-RU"/>
        </w:rPr>
        <w:t>Контроль занятия</w:t>
      </w:r>
      <w:r w:rsidRPr="001008F0">
        <w:rPr>
          <w:b w:val="0"/>
          <w:sz w:val="24"/>
          <w:szCs w:val="24"/>
          <w:lang w:val="ru-RU"/>
        </w:rPr>
        <w:t xml:space="preserve">: </w:t>
      </w:r>
      <w:r w:rsidRPr="001008F0">
        <w:rPr>
          <w:b w:val="0"/>
          <w:sz w:val="24"/>
          <w:szCs w:val="24"/>
        </w:rPr>
        <w:t xml:space="preserve">Оценка – </w:t>
      </w:r>
      <w:proofErr w:type="spellStart"/>
      <w:r>
        <w:rPr>
          <w:sz w:val="24"/>
          <w:szCs w:val="24"/>
          <w:lang w:val="ru-RU"/>
        </w:rPr>
        <w:t>суммативная</w:t>
      </w:r>
      <w:proofErr w:type="spellEnd"/>
      <w:r w:rsidRPr="001008F0">
        <w:rPr>
          <w:sz w:val="24"/>
          <w:szCs w:val="24"/>
        </w:rPr>
        <w:t>.</w:t>
      </w:r>
    </w:p>
    <w:p w:rsidR="009D32C3" w:rsidRDefault="00A94642" w:rsidP="009D32C3">
      <w:pPr>
        <w:rPr>
          <w:b/>
        </w:rPr>
      </w:pPr>
      <w:r w:rsidRPr="00FC0915">
        <w:rPr>
          <w:b/>
        </w:rPr>
        <w:t>Задания для СРОП</w:t>
      </w:r>
      <w:r w:rsidRPr="00FC0915">
        <w:t xml:space="preserve">: </w:t>
      </w:r>
      <w:r w:rsidR="009D32C3" w:rsidRPr="003A6319">
        <w:t>Расчеты доз  ингредиентов.</w:t>
      </w:r>
      <w:r w:rsidR="009D32C3" w:rsidRPr="003A6319">
        <w:rPr>
          <w:b/>
        </w:rPr>
        <w:t xml:space="preserve">  </w:t>
      </w:r>
    </w:p>
    <w:p w:rsidR="009D32C3" w:rsidRPr="009D32C3" w:rsidRDefault="009D32C3" w:rsidP="009D32C3">
      <w:pPr>
        <w:rPr>
          <w:lang w:val="kk-KZ"/>
        </w:rPr>
      </w:pPr>
      <w:r>
        <w:t xml:space="preserve"> </w:t>
      </w:r>
      <w:r w:rsidRPr="001F6F62">
        <w:rPr>
          <w:b/>
          <w:lang w:val="kk-KZ"/>
        </w:rPr>
        <w:t>Перечень основных препаратов для выполнения практических заданий:</w:t>
      </w:r>
      <w:r w:rsidRPr="009D32C3">
        <w:rPr>
          <w:lang w:val="kk-KZ"/>
        </w:rPr>
        <w:t xml:space="preserve"> </w:t>
      </w:r>
    </w:p>
    <w:p w:rsidR="009D32C3" w:rsidRPr="000C666B" w:rsidRDefault="009D32C3" w:rsidP="009D32C3">
      <w:pPr>
        <w:pStyle w:val="HTML0"/>
        <w:shd w:val="clear" w:color="auto" w:fill="FFFFFF"/>
        <w:rPr>
          <w:rFonts w:ascii="Times New Roman" w:hAnsi="Times New Roman"/>
          <w:sz w:val="24"/>
          <w:szCs w:val="24"/>
        </w:rPr>
      </w:pPr>
      <w:r w:rsidRPr="008A7CCE">
        <w:rPr>
          <w:rFonts w:ascii="Times New Roman" w:hAnsi="Times New Roman"/>
          <w:i/>
          <w:sz w:val="24"/>
          <w:szCs w:val="24"/>
        </w:rPr>
        <w:t>Мазь-</w:t>
      </w:r>
      <w:r>
        <w:rPr>
          <w:rFonts w:ascii="Times New Roman" w:hAnsi="Times New Roman"/>
          <w:sz w:val="24"/>
          <w:szCs w:val="24"/>
        </w:rPr>
        <w:t xml:space="preserve"> 500 г мази на вазелине с 1%  тетрациклина.</w:t>
      </w:r>
    </w:p>
    <w:p w:rsidR="009D32C3" w:rsidRPr="000C666B" w:rsidRDefault="009D32C3" w:rsidP="009D32C3">
      <w:pPr>
        <w:pStyle w:val="HTML0"/>
        <w:shd w:val="clear" w:color="auto" w:fill="FFFFFF"/>
        <w:rPr>
          <w:rFonts w:ascii="Times New Roman" w:hAnsi="Times New Roman"/>
          <w:sz w:val="24"/>
          <w:szCs w:val="24"/>
          <w:lang w:val="kk-KZ"/>
        </w:rPr>
      </w:pPr>
      <w:r w:rsidRPr="008A7CCE">
        <w:rPr>
          <w:rFonts w:ascii="Times New Roman" w:hAnsi="Times New Roman"/>
          <w:i/>
          <w:sz w:val="24"/>
          <w:szCs w:val="24"/>
        </w:rPr>
        <w:t>Паста-</w:t>
      </w:r>
      <w:r>
        <w:rPr>
          <w:rFonts w:ascii="Times New Roman" w:hAnsi="Times New Roman"/>
          <w:sz w:val="24"/>
          <w:szCs w:val="24"/>
        </w:rPr>
        <w:t xml:space="preserve"> 50,0 г пасты на вазелине с 20% йодоформом.</w:t>
      </w:r>
    </w:p>
    <w:p w:rsidR="009D32C3" w:rsidRPr="00382391" w:rsidRDefault="009D32C3" w:rsidP="009D32C3">
      <w:pPr>
        <w:pStyle w:val="HTML0"/>
        <w:shd w:val="clear" w:color="auto" w:fill="FFFFFF"/>
        <w:rPr>
          <w:rFonts w:ascii="Times New Roman" w:hAnsi="Times New Roman"/>
          <w:sz w:val="24"/>
          <w:szCs w:val="24"/>
          <w:lang w:val="kk-KZ"/>
        </w:rPr>
      </w:pPr>
      <w:r w:rsidRPr="008A7CCE">
        <w:rPr>
          <w:rFonts w:ascii="Times New Roman" w:hAnsi="Times New Roman"/>
          <w:i/>
          <w:sz w:val="24"/>
          <w:szCs w:val="24"/>
        </w:rPr>
        <w:t>Порошок-</w:t>
      </w:r>
      <w:r>
        <w:rPr>
          <w:rFonts w:ascii="Times New Roman" w:hAnsi="Times New Roman"/>
          <w:sz w:val="24"/>
          <w:szCs w:val="24"/>
        </w:rPr>
        <w:t xml:space="preserve"> 30,0 магния сульфат.</w:t>
      </w:r>
    </w:p>
    <w:p w:rsidR="00A94642" w:rsidRPr="001008F0" w:rsidRDefault="00A94642" w:rsidP="00A94642">
      <w:pPr>
        <w:jc w:val="both"/>
        <w:rPr>
          <w:b/>
        </w:rPr>
      </w:pPr>
      <w:r w:rsidRPr="001008F0">
        <w:rPr>
          <w:b/>
        </w:rPr>
        <w:t xml:space="preserve">Контроль </w:t>
      </w:r>
      <w:r>
        <w:rPr>
          <w:b/>
        </w:rPr>
        <w:t>СРОП</w:t>
      </w:r>
      <w:r w:rsidRPr="001008F0">
        <w:rPr>
          <w:b/>
        </w:rPr>
        <w:t>:</w:t>
      </w:r>
      <w:r w:rsidRPr="001008F0">
        <w:rPr>
          <w:color w:val="FF0000"/>
        </w:rPr>
        <w:t xml:space="preserve"> </w:t>
      </w:r>
      <w:r w:rsidRPr="001008F0">
        <w:t>в виде обратной связи в</w:t>
      </w:r>
      <w:r w:rsidRPr="001008F0">
        <w:rPr>
          <w:lang w:val="kk-KZ"/>
        </w:rPr>
        <w:t xml:space="preserve">о время </w:t>
      </w:r>
      <w:r w:rsidRPr="001008F0">
        <w:t>консультаций</w:t>
      </w:r>
      <w:r w:rsidRPr="001008F0">
        <w:rPr>
          <w:lang w:val="kk-KZ"/>
        </w:rPr>
        <w:t>.</w:t>
      </w:r>
      <w:r w:rsidRPr="001008F0">
        <w:t xml:space="preserve">  </w:t>
      </w:r>
    </w:p>
    <w:p w:rsidR="00A94642" w:rsidRPr="006751A7" w:rsidRDefault="00A94642" w:rsidP="00A94642">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A94642" w:rsidRPr="001008F0" w:rsidRDefault="00A94642" w:rsidP="00A94642">
      <w:pPr>
        <w:pStyle w:val="HTML0"/>
        <w:shd w:val="clear" w:color="auto" w:fill="FFFFFF"/>
        <w:ind w:left="720"/>
        <w:rPr>
          <w:rFonts w:ascii="Times New Roman" w:hAnsi="Times New Roman"/>
          <w:b/>
          <w:color w:val="212121"/>
          <w:sz w:val="24"/>
          <w:szCs w:val="24"/>
        </w:rPr>
      </w:pPr>
    </w:p>
    <w:p w:rsidR="009D32C3" w:rsidRPr="00A94642" w:rsidRDefault="009D32C3" w:rsidP="009D32C3">
      <w:pPr>
        <w:rPr>
          <w:b/>
        </w:rPr>
      </w:pPr>
      <w:r w:rsidRPr="00A94642">
        <w:rPr>
          <w:b/>
        </w:rPr>
        <w:t>Занятие №</w:t>
      </w:r>
      <w:r>
        <w:rPr>
          <w:b/>
        </w:rPr>
        <w:t>3</w:t>
      </w:r>
      <w:r w:rsidRPr="00A94642">
        <w:rPr>
          <w:b/>
        </w:rPr>
        <w:t xml:space="preserve">. Лекарственные формы. </w:t>
      </w:r>
      <w:r w:rsidRPr="00A94642">
        <w:t xml:space="preserve"> </w:t>
      </w:r>
      <w:r w:rsidRPr="00A94642">
        <w:rPr>
          <w:b/>
        </w:rPr>
        <w:t xml:space="preserve">Правила выписывания </w:t>
      </w:r>
      <w:r>
        <w:rPr>
          <w:b/>
        </w:rPr>
        <w:t>жидких</w:t>
      </w:r>
      <w:r w:rsidRPr="00A94642">
        <w:rPr>
          <w:b/>
        </w:rPr>
        <w:t xml:space="preserve"> лекарственных средств</w:t>
      </w:r>
    </w:p>
    <w:p w:rsidR="009D32C3" w:rsidRPr="001008F0" w:rsidRDefault="009D32C3" w:rsidP="009D32C3">
      <w:pPr>
        <w:rPr>
          <w:b/>
          <w:strike/>
          <w:lang w:val="kk-KZ"/>
        </w:rPr>
      </w:pPr>
    </w:p>
    <w:p w:rsidR="009D32C3" w:rsidRDefault="009D32C3" w:rsidP="009D32C3">
      <w:pPr>
        <w:rPr>
          <w:b/>
        </w:rPr>
      </w:pPr>
      <w:r w:rsidRPr="001008F0">
        <w:t xml:space="preserve"> </w:t>
      </w:r>
      <w:r w:rsidRPr="001008F0">
        <w:rPr>
          <w:b/>
          <w:snapToGrid w:val="0"/>
          <w:color w:val="FF0000"/>
        </w:rPr>
        <w:t xml:space="preserve"> </w:t>
      </w:r>
      <w:r w:rsidRPr="001008F0">
        <w:rPr>
          <w:b/>
        </w:rPr>
        <w:t>По окончании  занятия студент будет способен:</w:t>
      </w:r>
    </w:p>
    <w:p w:rsidR="009D32C3" w:rsidRPr="008B34BF" w:rsidRDefault="009D32C3" w:rsidP="009D32C3">
      <w:pPr>
        <w:pStyle w:val="18"/>
        <w:widowControl w:val="0"/>
        <w:snapToGrid w:val="0"/>
        <w:rPr>
          <w:rFonts w:ascii="Times New Roman" w:hAnsi="Times New Roman"/>
          <w:color w:val="000000"/>
          <w:szCs w:val="24"/>
          <w:lang w:val="kk-KZ"/>
        </w:rPr>
      </w:pPr>
      <w:r w:rsidRPr="008B34BF">
        <w:rPr>
          <w:rFonts w:ascii="Times New Roman" w:hAnsi="Times New Roman"/>
          <w:color w:val="000000"/>
          <w:szCs w:val="24"/>
          <w:lang w:val="ru-RU"/>
        </w:rPr>
        <w:t xml:space="preserve">-демонстрировать знание и понимание особенностей лекарственных форм; </w:t>
      </w:r>
    </w:p>
    <w:p w:rsidR="009D32C3" w:rsidRPr="008B34BF" w:rsidRDefault="009D32C3" w:rsidP="009D32C3">
      <w:pPr>
        <w:pStyle w:val="18"/>
        <w:widowControl w:val="0"/>
        <w:snapToGrid w:val="0"/>
        <w:rPr>
          <w:rFonts w:ascii="Times New Roman" w:hAnsi="Times New Roman"/>
          <w:szCs w:val="24"/>
          <w:lang w:val="ru-RU"/>
        </w:rPr>
      </w:pPr>
      <w:r w:rsidRPr="008B34BF">
        <w:rPr>
          <w:rFonts w:ascii="Times New Roman" w:hAnsi="Times New Roman"/>
          <w:szCs w:val="24"/>
          <w:lang w:val="ru-RU"/>
        </w:rPr>
        <w:t>-</w:t>
      </w:r>
      <w:r w:rsidRPr="008B34BF">
        <w:rPr>
          <w:rFonts w:ascii="Times New Roman" w:hAnsi="Times New Roman"/>
          <w:lang w:val="ru-RU"/>
        </w:rPr>
        <w:t xml:space="preserve">уметь </w:t>
      </w:r>
      <w:r w:rsidRPr="008B34BF">
        <w:rPr>
          <w:rFonts w:ascii="Times New Roman" w:hAnsi="Times New Roman"/>
          <w:bCs/>
          <w:lang w:val="kk-KZ"/>
        </w:rPr>
        <w:t>определить</w:t>
      </w:r>
      <w:r w:rsidRPr="008B34BF">
        <w:rPr>
          <w:rFonts w:ascii="Times New Roman" w:hAnsi="Times New Roman"/>
          <w:lang w:val="ru-RU"/>
        </w:rPr>
        <w:t xml:space="preserve"> в выписанном рецепте: </w:t>
      </w:r>
      <w:r w:rsidRPr="008B34BF">
        <w:rPr>
          <w:rFonts w:ascii="Times New Roman" w:hAnsi="Times New Roman"/>
          <w:bCs/>
          <w:lang w:val="kk-KZ"/>
        </w:rPr>
        <w:t>основное /вспомогательное/формообразующее   вещество,</w:t>
      </w:r>
      <w:r>
        <w:rPr>
          <w:rFonts w:ascii="Times New Roman" w:hAnsi="Times New Roman"/>
          <w:bCs/>
          <w:lang w:val="kk-KZ"/>
        </w:rPr>
        <w:t xml:space="preserve"> </w:t>
      </w:r>
      <w:r w:rsidRPr="008B34BF">
        <w:rPr>
          <w:rFonts w:ascii="Times New Roman" w:hAnsi="Times New Roman"/>
          <w:lang w:val="ru-RU"/>
        </w:rPr>
        <w:t>провести расчёт ингредиентов</w:t>
      </w:r>
      <w:r w:rsidRPr="008B34BF">
        <w:rPr>
          <w:rFonts w:ascii="Times New Roman" w:hAnsi="Times New Roman"/>
          <w:bCs/>
          <w:lang w:val="kk-KZ"/>
        </w:rPr>
        <w:t xml:space="preserve"> в рецепте/прописи</w:t>
      </w:r>
      <w:r w:rsidRPr="008B34BF">
        <w:rPr>
          <w:rFonts w:ascii="Times New Roman" w:hAnsi="Times New Roman"/>
          <w:szCs w:val="24"/>
          <w:lang w:val="ru-RU"/>
        </w:rPr>
        <w:t>;</w:t>
      </w:r>
    </w:p>
    <w:p w:rsidR="009D32C3" w:rsidRPr="008B34BF" w:rsidRDefault="009D32C3" w:rsidP="009D32C3">
      <w:pPr>
        <w:pStyle w:val="18"/>
        <w:widowControl w:val="0"/>
        <w:snapToGrid w:val="0"/>
        <w:rPr>
          <w:rFonts w:ascii="Times New Roman" w:hAnsi="Times New Roman"/>
          <w:szCs w:val="24"/>
          <w:lang w:val="ru-RU"/>
        </w:rPr>
      </w:pPr>
      <w:r w:rsidRPr="008B34BF">
        <w:rPr>
          <w:rFonts w:ascii="Times New Roman" w:hAnsi="Times New Roman"/>
          <w:szCs w:val="24"/>
          <w:lang w:val="ru-RU"/>
        </w:rPr>
        <w:t>-</w:t>
      </w:r>
      <w:r w:rsidRPr="008B34BF">
        <w:rPr>
          <w:rFonts w:ascii="Times New Roman" w:hAnsi="Times New Roman"/>
          <w:lang w:val="kk-KZ"/>
        </w:rPr>
        <w:t xml:space="preserve">знать классификацию </w:t>
      </w:r>
      <w:r w:rsidRPr="008B34BF">
        <w:rPr>
          <w:rFonts w:ascii="Times New Roman" w:hAnsi="Times New Roman"/>
          <w:lang w:val="ru-RU"/>
        </w:rPr>
        <w:t>лекарственных форм;</w:t>
      </w:r>
      <w:r w:rsidRPr="008B34BF">
        <w:rPr>
          <w:rFonts w:ascii="Times New Roman" w:hAnsi="Times New Roman"/>
          <w:lang w:val="kk-KZ"/>
        </w:rPr>
        <w:t xml:space="preserve"> </w:t>
      </w:r>
    </w:p>
    <w:p w:rsidR="009D32C3" w:rsidRPr="008B34BF" w:rsidRDefault="009D32C3" w:rsidP="009D32C3">
      <w:pPr>
        <w:pStyle w:val="18"/>
        <w:widowControl w:val="0"/>
        <w:snapToGrid w:val="0"/>
        <w:rPr>
          <w:rFonts w:ascii="Times New Roman" w:hAnsi="Times New Roman"/>
          <w:color w:val="000000"/>
          <w:szCs w:val="24"/>
          <w:lang w:val="ru-RU"/>
        </w:rPr>
      </w:pPr>
      <w:r w:rsidRPr="008B34BF">
        <w:rPr>
          <w:rFonts w:ascii="Times New Roman" w:hAnsi="Times New Roman"/>
          <w:snapToGrid w:val="0"/>
          <w:lang w:val="ru-RU"/>
        </w:rPr>
        <w:t>-уметь выписывать рецепты на различные лекарственные формы</w:t>
      </w:r>
    </w:p>
    <w:p w:rsidR="009D32C3" w:rsidRPr="001008F0" w:rsidRDefault="009D32C3" w:rsidP="009D32C3">
      <w:pPr>
        <w:jc w:val="center"/>
      </w:pPr>
    </w:p>
    <w:p w:rsidR="009D32C3" w:rsidRPr="001008F0" w:rsidRDefault="009D32C3" w:rsidP="009D32C3">
      <w:pPr>
        <w:pStyle w:val="aff1"/>
        <w:jc w:val="left"/>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9D32C3" w:rsidRPr="001008F0" w:rsidRDefault="009D32C3" w:rsidP="009D32C3">
      <w:pPr>
        <w:pStyle w:val="aff1"/>
        <w:jc w:val="left"/>
        <w:rPr>
          <w:sz w:val="24"/>
          <w:szCs w:val="24"/>
          <w:lang w:val="ru-RU"/>
        </w:rPr>
      </w:pPr>
    </w:p>
    <w:p w:rsidR="009D32C3" w:rsidRPr="001008F0" w:rsidRDefault="009D32C3" w:rsidP="009D32C3">
      <w:pPr>
        <w:rPr>
          <w:b/>
          <w:lang w:val="kk-KZ"/>
        </w:rPr>
      </w:pPr>
      <w:r w:rsidRPr="001008F0">
        <w:rPr>
          <w:b/>
          <w:lang w:val="kk-KZ"/>
        </w:rPr>
        <w:t>Основная</w:t>
      </w:r>
    </w:p>
    <w:p w:rsidR="009D32C3" w:rsidRPr="001008F0" w:rsidRDefault="009D32C3" w:rsidP="009D32C3">
      <w:pPr>
        <w:pStyle w:val="af9"/>
        <w:ind w:left="0"/>
        <w:rPr>
          <w:rFonts w:eastAsia="Calibri"/>
          <w:b/>
          <w:bCs/>
          <w:lang w:val="kk-KZ"/>
        </w:rPr>
      </w:pPr>
      <w:r w:rsidRPr="001008F0">
        <w:rPr>
          <w:lang w:val="kk-KZ"/>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w:t>
      </w:r>
      <w:r w:rsidRPr="001008F0">
        <w:rPr>
          <w:lang w:val="ru-RU"/>
        </w:rPr>
        <w:t xml:space="preserve"> с.14-27</w:t>
      </w:r>
      <w:r w:rsidRPr="001008F0">
        <w:rPr>
          <w:lang w:val="kk-KZ"/>
        </w:rPr>
        <w:t>,691-732.</w:t>
      </w:r>
    </w:p>
    <w:p w:rsidR="009D32C3" w:rsidRPr="001008F0" w:rsidRDefault="009D32C3" w:rsidP="009D32C3">
      <w:pPr>
        <w:ind w:left="426" w:hanging="426"/>
        <w:rPr>
          <w:b/>
        </w:rPr>
      </w:pPr>
      <w:r w:rsidRPr="001008F0">
        <w:rPr>
          <w:b/>
        </w:rPr>
        <w:t>Электронные источники</w:t>
      </w:r>
    </w:p>
    <w:p w:rsidR="009D32C3" w:rsidRPr="001008F0" w:rsidRDefault="009D32C3" w:rsidP="009D32C3">
      <w:pPr>
        <w:tabs>
          <w:tab w:val="left" w:pos="-540"/>
          <w:tab w:val="left" w:pos="-360"/>
        </w:tabs>
        <w:ind w:left="426" w:hanging="426"/>
        <w:rPr>
          <w:bCs/>
          <w:iCs/>
        </w:rPr>
      </w:pPr>
      <w:r w:rsidRPr="001008F0">
        <w:rPr>
          <w:bCs/>
          <w:iCs/>
        </w:rPr>
        <w:t xml:space="preserve">1. Сайты </w:t>
      </w:r>
      <w:proofErr w:type="spellStart"/>
      <w:r w:rsidRPr="001008F0">
        <w:rPr>
          <w:bCs/>
          <w:iCs/>
          <w:lang w:val="en-US"/>
        </w:rPr>
        <w:t>knf</w:t>
      </w:r>
      <w:proofErr w:type="spellEnd"/>
      <w:r w:rsidRPr="001008F0">
        <w:rPr>
          <w:bCs/>
          <w:iCs/>
        </w:rPr>
        <w:t>.</w:t>
      </w:r>
      <w:proofErr w:type="spellStart"/>
      <w:r w:rsidRPr="001008F0">
        <w:rPr>
          <w:bCs/>
          <w:iCs/>
          <w:lang w:val="en-US"/>
        </w:rPr>
        <w:t>kz</w:t>
      </w:r>
      <w:proofErr w:type="spellEnd"/>
      <w:r w:rsidRPr="001008F0">
        <w:rPr>
          <w:bCs/>
          <w:iCs/>
        </w:rPr>
        <w:t>.</w:t>
      </w:r>
      <w:r w:rsidRPr="001008F0">
        <w:rPr>
          <w:bCs/>
          <w:iCs/>
          <w:lang w:val="en-US"/>
        </w:rPr>
        <w:t>www</w:t>
      </w:r>
      <w:r w:rsidRPr="001008F0">
        <w:rPr>
          <w:bCs/>
          <w:iCs/>
        </w:rPr>
        <w:t xml:space="preserve">. </w:t>
      </w:r>
      <w:proofErr w:type="spellStart"/>
      <w:r w:rsidRPr="001008F0">
        <w:rPr>
          <w:bCs/>
          <w:iCs/>
          <w:lang w:val="en-US"/>
        </w:rPr>
        <w:t>dari</w:t>
      </w:r>
      <w:proofErr w:type="spellEnd"/>
      <w:r w:rsidRPr="001008F0">
        <w:rPr>
          <w:bCs/>
          <w:iCs/>
        </w:rPr>
        <w:t>.</w:t>
      </w:r>
      <w:proofErr w:type="spellStart"/>
      <w:r w:rsidRPr="001008F0">
        <w:rPr>
          <w:bCs/>
          <w:iCs/>
          <w:lang w:val="en-US"/>
        </w:rPr>
        <w:t>kz</w:t>
      </w:r>
      <w:proofErr w:type="spellEnd"/>
    </w:p>
    <w:p w:rsidR="009D32C3" w:rsidRPr="001008F0" w:rsidRDefault="009D32C3" w:rsidP="009D32C3">
      <w:pPr>
        <w:ind w:left="426" w:hanging="426"/>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9D32C3" w:rsidRPr="001008F0" w:rsidRDefault="009D32C3" w:rsidP="009D32C3">
      <w:pPr>
        <w:rPr>
          <w:b/>
        </w:rPr>
      </w:pPr>
      <w:r w:rsidRPr="001008F0">
        <w:rPr>
          <w:b/>
        </w:rPr>
        <w:t>Дополнительная литература</w:t>
      </w:r>
    </w:p>
    <w:p w:rsidR="009D32C3" w:rsidRPr="001008F0" w:rsidRDefault="009D32C3" w:rsidP="009D32C3">
      <w:pPr>
        <w:contextualSpacing/>
      </w:pPr>
      <w:r w:rsidRPr="001008F0">
        <w:t xml:space="preserve">1.Фармакология: учебник / под ред. Р.Н. </w:t>
      </w:r>
      <w:proofErr w:type="spellStart"/>
      <w:r w:rsidRPr="001008F0">
        <w:t>Аляутдина</w:t>
      </w:r>
      <w:proofErr w:type="spellEnd"/>
      <w:r w:rsidRPr="001008F0">
        <w:t xml:space="preserve">. - 4-е изд., </w:t>
      </w:r>
      <w:proofErr w:type="spellStart"/>
      <w:r w:rsidRPr="001008F0">
        <w:t>перераб</w:t>
      </w:r>
      <w:proofErr w:type="spellEnd"/>
      <w:r w:rsidRPr="001008F0">
        <w:t xml:space="preserve">. и доп. – М.: </w:t>
      </w:r>
      <w:proofErr w:type="spellStart"/>
      <w:r w:rsidRPr="001008F0">
        <w:t>ГЕОТАР-Медиа</w:t>
      </w:r>
      <w:proofErr w:type="spellEnd"/>
      <w:r w:rsidRPr="001008F0">
        <w:t xml:space="preserve">, 2013. – 832 </w:t>
      </w:r>
      <w:proofErr w:type="gramStart"/>
      <w:r w:rsidRPr="001008F0">
        <w:t>с</w:t>
      </w:r>
      <w:proofErr w:type="gramEnd"/>
      <w:r w:rsidRPr="001008F0">
        <w:t>.</w:t>
      </w:r>
    </w:p>
    <w:p w:rsidR="009D32C3" w:rsidRPr="001008F0" w:rsidRDefault="009D32C3" w:rsidP="009D32C3">
      <w:pPr>
        <w:pStyle w:val="af9"/>
        <w:ind w:left="0"/>
        <w:rPr>
          <w:bCs/>
          <w:iCs/>
        </w:rPr>
      </w:pPr>
      <w:r w:rsidRPr="00DF3EB3">
        <w:rPr>
          <w:lang w:val="ru-RU"/>
        </w:rPr>
        <w:t>2.</w:t>
      </w:r>
      <w:r w:rsidRPr="001008F0">
        <w:rPr>
          <w:lang w:val="kk-KZ"/>
        </w:rPr>
        <w:t xml:space="preserve">Харкевич Д.А. </w:t>
      </w:r>
      <w:r w:rsidRPr="001008F0">
        <w:rPr>
          <w:bCs/>
          <w:iCs/>
        </w:rPr>
        <w:t xml:space="preserve">Руководство к лабораторным занятиям по фармакологии. М.: </w:t>
      </w:r>
      <w:r w:rsidRPr="001008F0">
        <w:t xml:space="preserve">«ГЭОТАР-МЕД». </w:t>
      </w:r>
      <w:r w:rsidRPr="001008F0">
        <w:rPr>
          <w:bCs/>
          <w:iCs/>
        </w:rPr>
        <w:t xml:space="preserve"> 2012.- 400 с.</w:t>
      </w:r>
    </w:p>
    <w:p w:rsidR="009D32C3" w:rsidRPr="001008F0" w:rsidRDefault="009D32C3" w:rsidP="009D32C3">
      <w:pPr>
        <w:pStyle w:val="aff1"/>
        <w:jc w:val="both"/>
        <w:rPr>
          <w:b w:val="0"/>
          <w:sz w:val="24"/>
          <w:szCs w:val="24"/>
          <w:highlight w:val="cyan"/>
          <w:lang w:val="ru-RU"/>
        </w:rPr>
      </w:pPr>
    </w:p>
    <w:p w:rsidR="0074021E" w:rsidRPr="000879BC" w:rsidRDefault="009D32C3" w:rsidP="0074021E">
      <w:pPr>
        <w:jc w:val="both"/>
        <w:rPr>
          <w:b/>
        </w:rPr>
      </w:pPr>
      <w:r w:rsidRPr="000879BC">
        <w:rPr>
          <w:b/>
        </w:rPr>
        <w:t>Вопросы для подготовки к занятию:</w:t>
      </w:r>
    </w:p>
    <w:p w:rsidR="0074021E" w:rsidRPr="0074021E" w:rsidRDefault="009D32C3" w:rsidP="0074021E">
      <w:pPr>
        <w:jc w:val="both"/>
        <w:rPr>
          <w:b/>
        </w:rPr>
      </w:pPr>
      <w:r w:rsidRPr="000879BC">
        <w:rPr>
          <w:lang w:val="kk-KZ"/>
        </w:rPr>
        <w:t>1.</w:t>
      </w:r>
      <w:r w:rsidR="0074021E" w:rsidRPr="000879BC">
        <w:rPr>
          <w:lang w:val="kk-KZ"/>
        </w:rPr>
        <w:t xml:space="preserve"> Определение, классификация жидких лекарственных форм, лекарственных форм для инъекций,    правила выписывания в рецепте.  </w:t>
      </w:r>
    </w:p>
    <w:p w:rsidR="009D32C3" w:rsidRDefault="0074021E" w:rsidP="009D32C3">
      <w:pPr>
        <w:pStyle w:val="af9"/>
        <w:tabs>
          <w:tab w:val="left" w:pos="-142"/>
        </w:tabs>
        <w:ind w:left="-142"/>
        <w:jc w:val="both"/>
      </w:pPr>
      <w:r>
        <w:rPr>
          <w:lang w:val="ru-RU"/>
        </w:rPr>
        <w:t xml:space="preserve">   </w:t>
      </w:r>
      <w:r>
        <w:rPr>
          <w:lang w:val="kk-KZ"/>
        </w:rPr>
        <w:t>2.</w:t>
      </w:r>
      <w:r w:rsidR="000879BC">
        <w:rPr>
          <w:lang w:val="kk-KZ"/>
        </w:rPr>
        <w:t xml:space="preserve"> </w:t>
      </w:r>
      <w:r w:rsidR="009D32C3" w:rsidRPr="004A3A97">
        <w:rPr>
          <w:lang w:val="kk-KZ"/>
        </w:rPr>
        <w:t>Р</w:t>
      </w:r>
      <w:proofErr w:type="spellStart"/>
      <w:r w:rsidR="009D32C3" w:rsidRPr="00167E6A">
        <w:t>астворы</w:t>
      </w:r>
      <w:proofErr w:type="spellEnd"/>
      <w:r w:rsidR="009D32C3" w:rsidRPr="00167E6A">
        <w:t xml:space="preserve">, общая характеристика. Растворители. Растворы для наружного и внутреннего применения. Дозирование раствора для приема внутрь, расчет доз. </w:t>
      </w:r>
      <w:r w:rsidR="000879BC" w:rsidRPr="00167E6A">
        <w:t>Официальные</w:t>
      </w:r>
      <w:r w:rsidR="009D32C3" w:rsidRPr="00167E6A">
        <w:t xml:space="preserve"> растворы. Правила выписывания. </w:t>
      </w:r>
    </w:p>
    <w:p w:rsidR="009D32C3" w:rsidRDefault="0074021E" w:rsidP="009D32C3">
      <w:pPr>
        <w:pStyle w:val="af9"/>
        <w:tabs>
          <w:tab w:val="left" w:pos="-142"/>
        </w:tabs>
        <w:ind w:left="-142"/>
        <w:jc w:val="both"/>
      </w:pPr>
      <w:r>
        <w:rPr>
          <w:lang w:val="ru-RU"/>
        </w:rPr>
        <w:t xml:space="preserve">   3</w:t>
      </w:r>
      <w:r w:rsidR="009D32C3">
        <w:rPr>
          <w:lang w:val="ru-RU"/>
        </w:rPr>
        <w:t>.</w:t>
      </w:r>
      <w:r w:rsidR="009D32C3" w:rsidRPr="00167E6A">
        <w:t>Настои и отвары, общая характеристика</w:t>
      </w:r>
      <w:r w:rsidR="009D32C3" w:rsidRPr="004A3A97">
        <w:rPr>
          <w:lang w:val="kk-KZ"/>
        </w:rPr>
        <w:t>.</w:t>
      </w:r>
      <w:r w:rsidR="009D32C3" w:rsidRPr="00167E6A">
        <w:t xml:space="preserve"> Правила выписывания, дозирование.</w:t>
      </w:r>
    </w:p>
    <w:p w:rsidR="009D32C3" w:rsidRDefault="0074021E" w:rsidP="009D32C3">
      <w:pPr>
        <w:pStyle w:val="af9"/>
        <w:tabs>
          <w:tab w:val="left" w:pos="-142"/>
        </w:tabs>
        <w:ind w:left="-142"/>
        <w:jc w:val="both"/>
      </w:pPr>
      <w:r>
        <w:rPr>
          <w:lang w:val="ru-RU"/>
        </w:rPr>
        <w:t xml:space="preserve">   4</w:t>
      </w:r>
      <w:r w:rsidR="009D32C3">
        <w:rPr>
          <w:lang w:val="ru-RU"/>
        </w:rPr>
        <w:t>.</w:t>
      </w:r>
      <w:r w:rsidR="009D32C3" w:rsidRPr="004A3A97">
        <w:rPr>
          <w:lang w:val="kk-KZ"/>
        </w:rPr>
        <w:t>Н</w:t>
      </w:r>
      <w:proofErr w:type="spellStart"/>
      <w:r w:rsidR="009D32C3" w:rsidRPr="00167E6A">
        <w:t>астой</w:t>
      </w:r>
      <w:r w:rsidR="009D32C3" w:rsidRPr="004A3A97">
        <w:rPr>
          <w:lang w:val="kk-KZ"/>
        </w:rPr>
        <w:t>ки</w:t>
      </w:r>
      <w:proofErr w:type="spellEnd"/>
      <w:r w:rsidR="009D32C3" w:rsidRPr="004A3A97">
        <w:rPr>
          <w:lang w:val="kk-KZ"/>
        </w:rPr>
        <w:t xml:space="preserve">  и экстракты,</w:t>
      </w:r>
      <w:r w:rsidR="009D32C3" w:rsidRPr="00167E6A">
        <w:t xml:space="preserve"> различия в приготовлении, отличие от настоев, дозирование, правила выписывания.</w:t>
      </w:r>
    </w:p>
    <w:p w:rsidR="009D32C3" w:rsidRDefault="0074021E" w:rsidP="009D32C3">
      <w:pPr>
        <w:pStyle w:val="af9"/>
        <w:tabs>
          <w:tab w:val="left" w:pos="-142"/>
        </w:tabs>
        <w:ind w:left="-142"/>
        <w:jc w:val="both"/>
      </w:pPr>
      <w:r>
        <w:rPr>
          <w:lang w:val="ru-RU"/>
        </w:rPr>
        <w:t xml:space="preserve">   5</w:t>
      </w:r>
      <w:r w:rsidR="009D32C3">
        <w:rPr>
          <w:lang w:val="ru-RU"/>
        </w:rPr>
        <w:t>.</w:t>
      </w:r>
      <w:r w:rsidR="009D32C3" w:rsidRPr="008D1C1F">
        <w:t>Эмульсии и суспензии, общая характеристика, форма рецепта.</w:t>
      </w:r>
    </w:p>
    <w:p w:rsidR="009D32C3" w:rsidRDefault="0074021E" w:rsidP="009D32C3">
      <w:pPr>
        <w:pStyle w:val="af9"/>
        <w:tabs>
          <w:tab w:val="left" w:pos="-142"/>
        </w:tabs>
        <w:ind w:left="-142"/>
        <w:jc w:val="both"/>
      </w:pPr>
      <w:r>
        <w:rPr>
          <w:lang w:val="ru-RU"/>
        </w:rPr>
        <w:t xml:space="preserve">   6</w:t>
      </w:r>
      <w:r w:rsidR="009D32C3">
        <w:rPr>
          <w:lang w:val="ru-RU"/>
        </w:rPr>
        <w:t>.</w:t>
      </w:r>
      <w:r w:rsidR="009D32C3" w:rsidRPr="00F8529A">
        <w:t>Линимент, форма рецепта</w:t>
      </w:r>
      <w:r w:rsidR="009D32C3">
        <w:t>. О</w:t>
      </w:r>
      <w:r w:rsidR="009D32C3" w:rsidRPr="008D1C1F">
        <w:t>бщая характеристика, рецептурные формы.</w:t>
      </w:r>
    </w:p>
    <w:p w:rsidR="009D32C3" w:rsidRPr="00167E6A" w:rsidRDefault="0074021E" w:rsidP="009D32C3">
      <w:pPr>
        <w:pStyle w:val="af9"/>
        <w:tabs>
          <w:tab w:val="left" w:pos="-142"/>
        </w:tabs>
        <w:ind w:left="-142"/>
        <w:jc w:val="both"/>
      </w:pPr>
      <w:r>
        <w:rPr>
          <w:lang w:val="ru-RU"/>
        </w:rPr>
        <w:t xml:space="preserve">   7</w:t>
      </w:r>
      <w:r w:rsidR="009D32C3">
        <w:rPr>
          <w:lang w:val="ru-RU"/>
        </w:rPr>
        <w:t>.</w:t>
      </w:r>
      <w:r w:rsidR="009D32C3" w:rsidRPr="00167E6A">
        <w:t>Аэрозоли, понятие, правила выписывания</w:t>
      </w:r>
    </w:p>
    <w:p w:rsidR="009D32C3" w:rsidRDefault="009D32C3" w:rsidP="009D32C3">
      <w:pPr>
        <w:pStyle w:val="FR5"/>
        <w:tabs>
          <w:tab w:val="left" w:pos="-426"/>
        </w:tabs>
        <w:ind w:left="-426"/>
        <w:jc w:val="both"/>
        <w:rPr>
          <w:rFonts w:ascii="Times New Roman" w:hAnsi="Times New Roman"/>
          <w:sz w:val="24"/>
          <w:szCs w:val="24"/>
        </w:rPr>
      </w:pPr>
      <w:r>
        <w:rPr>
          <w:rFonts w:ascii="Times New Roman" w:hAnsi="Times New Roman"/>
          <w:sz w:val="24"/>
          <w:szCs w:val="24"/>
        </w:rPr>
        <w:t xml:space="preserve">       </w:t>
      </w:r>
      <w:r w:rsidR="0074021E">
        <w:rPr>
          <w:rFonts w:ascii="Times New Roman" w:hAnsi="Times New Roman"/>
          <w:sz w:val="24"/>
          <w:szCs w:val="24"/>
        </w:rPr>
        <w:t xml:space="preserve">    8</w:t>
      </w:r>
      <w:r>
        <w:rPr>
          <w:rFonts w:ascii="Times New Roman" w:hAnsi="Times New Roman"/>
          <w:sz w:val="24"/>
          <w:szCs w:val="24"/>
        </w:rPr>
        <w:t>.</w:t>
      </w:r>
      <w:r w:rsidRPr="00167E6A">
        <w:rPr>
          <w:rFonts w:ascii="Times New Roman" w:hAnsi="Times New Roman"/>
          <w:sz w:val="24"/>
          <w:szCs w:val="24"/>
        </w:rPr>
        <w:t>Основные требования, предъявляемые к лекарственным формам для инъекций, правила выписывания</w:t>
      </w:r>
    </w:p>
    <w:p w:rsidR="009D32C3" w:rsidRDefault="009D32C3" w:rsidP="009D32C3">
      <w:pPr>
        <w:pStyle w:val="af9"/>
        <w:ind w:left="34"/>
        <w:jc w:val="both"/>
        <w:rPr>
          <w:color w:val="FF0000"/>
        </w:rPr>
      </w:pPr>
      <w:r w:rsidRPr="001008F0">
        <w:rPr>
          <w:b/>
        </w:rPr>
        <w:t>Формат проведения занятия:</w:t>
      </w:r>
      <w:r w:rsidRPr="001008F0">
        <w:t xml:space="preserve"> </w:t>
      </w:r>
    </w:p>
    <w:p w:rsidR="009D32C3" w:rsidRDefault="009D32C3" w:rsidP="009D32C3">
      <w:r w:rsidRPr="001008F0">
        <w:t xml:space="preserve">Обсуждение вопросов темы, </w:t>
      </w:r>
      <w:r w:rsidRPr="0080667E">
        <w:t>выполнение заданий в тестовой форме, решение ситуационных задач,</w:t>
      </w:r>
      <w:r w:rsidRPr="001008F0">
        <w:t xml:space="preserve"> заполнение таблиц.</w:t>
      </w:r>
    </w:p>
    <w:p w:rsidR="009D32C3" w:rsidRPr="001008F0" w:rsidRDefault="009D32C3" w:rsidP="009D32C3">
      <w:pPr>
        <w:pStyle w:val="aff1"/>
        <w:jc w:val="left"/>
        <w:rPr>
          <w:b w:val="0"/>
          <w:sz w:val="24"/>
          <w:szCs w:val="24"/>
          <w:lang w:val="kk-KZ"/>
        </w:rPr>
      </w:pPr>
      <w:r w:rsidRPr="001008F0">
        <w:rPr>
          <w:sz w:val="24"/>
          <w:szCs w:val="24"/>
          <w:lang w:val="ru-RU"/>
        </w:rPr>
        <w:t>Контроль занятия</w:t>
      </w:r>
      <w:r w:rsidRPr="001008F0">
        <w:rPr>
          <w:b w:val="0"/>
          <w:sz w:val="24"/>
          <w:szCs w:val="24"/>
          <w:lang w:val="ru-RU"/>
        </w:rPr>
        <w:t xml:space="preserve">: </w:t>
      </w:r>
      <w:r w:rsidRPr="001008F0">
        <w:rPr>
          <w:b w:val="0"/>
          <w:sz w:val="24"/>
          <w:szCs w:val="24"/>
        </w:rPr>
        <w:t xml:space="preserve">Оценка – </w:t>
      </w:r>
      <w:proofErr w:type="spellStart"/>
      <w:r>
        <w:rPr>
          <w:sz w:val="24"/>
          <w:szCs w:val="24"/>
          <w:lang w:val="ru-RU"/>
        </w:rPr>
        <w:t>суммативная</w:t>
      </w:r>
      <w:proofErr w:type="spellEnd"/>
      <w:r w:rsidRPr="001008F0">
        <w:rPr>
          <w:sz w:val="24"/>
          <w:szCs w:val="24"/>
        </w:rPr>
        <w:t>.</w:t>
      </w:r>
    </w:p>
    <w:p w:rsidR="009D32C3" w:rsidRDefault="009D32C3" w:rsidP="009D32C3">
      <w:pPr>
        <w:rPr>
          <w:b/>
        </w:rPr>
      </w:pPr>
      <w:r w:rsidRPr="00FC0915">
        <w:rPr>
          <w:b/>
        </w:rPr>
        <w:t>Задания для СРОП</w:t>
      </w:r>
      <w:r w:rsidRPr="00FC0915">
        <w:t xml:space="preserve">: </w:t>
      </w:r>
      <w:r>
        <w:t xml:space="preserve"> </w:t>
      </w:r>
      <w:r w:rsidRPr="003A6319">
        <w:t>Расчеты доз  ингредиентов.</w:t>
      </w:r>
      <w:r w:rsidRPr="003A6319">
        <w:rPr>
          <w:b/>
        </w:rPr>
        <w:t xml:space="preserve">  </w:t>
      </w:r>
    </w:p>
    <w:p w:rsidR="009D32C3" w:rsidRPr="009D32C3" w:rsidRDefault="009D32C3" w:rsidP="009D32C3">
      <w:pPr>
        <w:rPr>
          <w:lang w:val="kk-KZ"/>
        </w:rPr>
      </w:pPr>
      <w:r w:rsidRPr="001F6F62">
        <w:rPr>
          <w:b/>
          <w:lang w:val="kk-KZ"/>
        </w:rPr>
        <w:t>Перечень основных препаратов для выполнения практических заданий:</w:t>
      </w:r>
      <w:r w:rsidRPr="009D32C3">
        <w:rPr>
          <w:lang w:val="kk-KZ"/>
        </w:rPr>
        <w:t xml:space="preserve"> </w:t>
      </w:r>
    </w:p>
    <w:p w:rsidR="009D32C3" w:rsidRPr="00E13F16" w:rsidRDefault="009D32C3" w:rsidP="009D32C3">
      <w:pPr>
        <w:pStyle w:val="HTML0"/>
        <w:shd w:val="clear" w:color="auto" w:fill="FFFFFF"/>
        <w:rPr>
          <w:rFonts w:ascii="Times New Roman" w:hAnsi="Times New Roman"/>
          <w:sz w:val="24"/>
          <w:szCs w:val="24"/>
          <w:lang w:val="kk-KZ"/>
        </w:rPr>
      </w:pPr>
      <w:r w:rsidRPr="008A7CCE">
        <w:rPr>
          <w:rFonts w:ascii="Times New Roman" w:hAnsi="Times New Roman"/>
          <w:i/>
          <w:sz w:val="24"/>
          <w:szCs w:val="24"/>
          <w:lang w:val="kk-KZ"/>
        </w:rPr>
        <w:t>Раствор</w:t>
      </w:r>
      <w:r>
        <w:rPr>
          <w:rFonts w:ascii="Times New Roman" w:hAnsi="Times New Roman"/>
          <w:i/>
          <w:sz w:val="24"/>
          <w:szCs w:val="24"/>
          <w:lang w:val="kk-KZ"/>
        </w:rPr>
        <w:t>ы</w:t>
      </w:r>
      <w:r w:rsidRPr="008A7CCE">
        <w:rPr>
          <w:rFonts w:ascii="Times New Roman" w:hAnsi="Times New Roman"/>
          <w:i/>
          <w:sz w:val="24"/>
          <w:szCs w:val="24"/>
          <w:lang w:val="kk-KZ"/>
        </w:rPr>
        <w:t>-</w:t>
      </w:r>
      <w:r>
        <w:rPr>
          <w:rFonts w:ascii="Times New Roman" w:hAnsi="Times New Roman"/>
          <w:sz w:val="24"/>
          <w:szCs w:val="24"/>
          <w:lang w:val="kk-KZ"/>
        </w:rPr>
        <w:t xml:space="preserve">  500 мл </w:t>
      </w:r>
      <w:r>
        <w:rPr>
          <w:rFonts w:ascii="Times New Roman" w:hAnsi="Times New Roman"/>
          <w:sz w:val="24"/>
          <w:szCs w:val="24"/>
        </w:rPr>
        <w:t xml:space="preserve">0,02% водного раствора </w:t>
      </w:r>
      <w:proofErr w:type="spellStart"/>
      <w:r>
        <w:rPr>
          <w:rFonts w:ascii="Times New Roman" w:hAnsi="Times New Roman"/>
          <w:sz w:val="24"/>
          <w:szCs w:val="24"/>
        </w:rPr>
        <w:t>фурациллина</w:t>
      </w:r>
      <w:proofErr w:type="spellEnd"/>
      <w:r>
        <w:rPr>
          <w:rFonts w:ascii="Times New Roman" w:hAnsi="Times New Roman"/>
          <w:sz w:val="24"/>
          <w:szCs w:val="24"/>
        </w:rPr>
        <w:t>, 50 мл 10% раствора анестезина  в масле вазелиновом</w:t>
      </w:r>
      <w:r>
        <w:rPr>
          <w:rFonts w:ascii="Times New Roman" w:hAnsi="Times New Roman"/>
          <w:sz w:val="24"/>
          <w:szCs w:val="24"/>
          <w:lang w:val="kk-KZ"/>
        </w:rPr>
        <w:t>,</w:t>
      </w:r>
      <w:r>
        <w:rPr>
          <w:rFonts w:ascii="Times New Roman" w:hAnsi="Times New Roman"/>
          <w:sz w:val="24"/>
          <w:szCs w:val="24"/>
        </w:rPr>
        <w:t xml:space="preserve">300 мл 10% </w:t>
      </w:r>
      <w:r>
        <w:rPr>
          <w:rFonts w:ascii="Times New Roman" w:hAnsi="Times New Roman"/>
          <w:sz w:val="24"/>
          <w:szCs w:val="24"/>
          <w:lang w:val="kk-KZ"/>
        </w:rPr>
        <w:t>раствора кальция хлорида(внутрь)</w:t>
      </w:r>
      <w:r>
        <w:rPr>
          <w:rFonts w:ascii="Times New Roman" w:hAnsi="Times New Roman"/>
          <w:sz w:val="24"/>
          <w:szCs w:val="24"/>
        </w:rPr>
        <w:t xml:space="preserve"> ,180 мл 1% раствора натрия бромида </w:t>
      </w:r>
      <w:r>
        <w:rPr>
          <w:rFonts w:ascii="Times New Roman" w:hAnsi="Times New Roman"/>
          <w:sz w:val="24"/>
          <w:szCs w:val="24"/>
          <w:lang w:val="kk-KZ"/>
        </w:rPr>
        <w:t>(внутрь).</w:t>
      </w:r>
    </w:p>
    <w:p w:rsidR="009D32C3" w:rsidRPr="00F0175A" w:rsidRDefault="009D32C3" w:rsidP="009D32C3">
      <w:pPr>
        <w:pStyle w:val="HTML0"/>
        <w:shd w:val="clear" w:color="auto" w:fill="FFFFFF"/>
        <w:rPr>
          <w:rFonts w:ascii="Times New Roman" w:hAnsi="Times New Roman"/>
          <w:sz w:val="24"/>
          <w:szCs w:val="24"/>
          <w:lang w:val="kk-KZ"/>
        </w:rPr>
      </w:pPr>
      <w:r w:rsidRPr="008A7CCE">
        <w:rPr>
          <w:rFonts w:ascii="Times New Roman" w:hAnsi="Times New Roman"/>
          <w:i/>
          <w:sz w:val="24"/>
          <w:szCs w:val="24"/>
        </w:rPr>
        <w:t>Суспензия-</w:t>
      </w:r>
      <w:r>
        <w:rPr>
          <w:rFonts w:ascii="Times New Roman" w:hAnsi="Times New Roman"/>
          <w:sz w:val="24"/>
          <w:szCs w:val="24"/>
        </w:rPr>
        <w:t xml:space="preserve"> 50 мл стерильной суспензии на вазелиновом масле с 0,5% </w:t>
      </w:r>
      <w:proofErr w:type="spellStart"/>
      <w:r>
        <w:rPr>
          <w:rFonts w:ascii="Times New Roman" w:hAnsi="Times New Roman"/>
          <w:sz w:val="24"/>
          <w:szCs w:val="24"/>
        </w:rPr>
        <w:t>трихомонацидом</w:t>
      </w:r>
      <w:proofErr w:type="spellEnd"/>
      <w:r>
        <w:rPr>
          <w:rFonts w:ascii="Times New Roman" w:hAnsi="Times New Roman"/>
          <w:sz w:val="24"/>
          <w:szCs w:val="24"/>
        </w:rPr>
        <w:t>.</w:t>
      </w:r>
    </w:p>
    <w:p w:rsidR="009D32C3" w:rsidRPr="00F0175A" w:rsidRDefault="009D32C3" w:rsidP="009D32C3">
      <w:pPr>
        <w:pStyle w:val="HTML0"/>
        <w:shd w:val="clear" w:color="auto" w:fill="FFFFFF"/>
        <w:rPr>
          <w:rFonts w:ascii="Times New Roman" w:hAnsi="Times New Roman"/>
          <w:i/>
          <w:sz w:val="24"/>
          <w:szCs w:val="24"/>
          <w:lang w:val="kk-KZ"/>
        </w:rPr>
      </w:pPr>
      <w:r w:rsidRPr="008A7CCE">
        <w:rPr>
          <w:rFonts w:ascii="Times New Roman" w:hAnsi="Times New Roman"/>
          <w:i/>
          <w:sz w:val="24"/>
          <w:szCs w:val="24"/>
        </w:rPr>
        <w:t>Настой-</w:t>
      </w:r>
      <w:r>
        <w:rPr>
          <w:rFonts w:ascii="Times New Roman" w:hAnsi="Times New Roman"/>
          <w:i/>
          <w:sz w:val="24"/>
          <w:szCs w:val="24"/>
        </w:rPr>
        <w:t xml:space="preserve"> </w:t>
      </w:r>
      <w:r w:rsidRPr="00F0175A">
        <w:rPr>
          <w:rFonts w:ascii="Times New Roman" w:hAnsi="Times New Roman"/>
          <w:sz w:val="24"/>
          <w:szCs w:val="24"/>
        </w:rPr>
        <w:t>180 мл из 0,6 г из травы термопсиса,</w:t>
      </w:r>
      <w:r>
        <w:rPr>
          <w:rFonts w:ascii="Times New Roman" w:hAnsi="Times New Roman"/>
          <w:sz w:val="24"/>
          <w:szCs w:val="24"/>
        </w:rPr>
        <w:t xml:space="preserve"> 180 мл настоя травы горицвета в концентрации 1:30.</w:t>
      </w:r>
    </w:p>
    <w:p w:rsidR="009D32C3" w:rsidRPr="00CE5FDC" w:rsidRDefault="009D32C3" w:rsidP="009D32C3">
      <w:pPr>
        <w:pStyle w:val="HTML0"/>
        <w:shd w:val="clear" w:color="auto" w:fill="FFFFFF"/>
        <w:rPr>
          <w:rFonts w:ascii="Times New Roman" w:hAnsi="Times New Roman"/>
          <w:sz w:val="24"/>
          <w:szCs w:val="24"/>
        </w:rPr>
      </w:pPr>
      <w:r w:rsidRPr="008A7CCE">
        <w:rPr>
          <w:rFonts w:ascii="Times New Roman" w:hAnsi="Times New Roman"/>
          <w:i/>
          <w:sz w:val="24"/>
          <w:szCs w:val="24"/>
        </w:rPr>
        <w:t>Отвар-</w:t>
      </w:r>
      <w:r>
        <w:rPr>
          <w:rFonts w:ascii="Times New Roman" w:hAnsi="Times New Roman"/>
          <w:sz w:val="24"/>
          <w:szCs w:val="24"/>
        </w:rPr>
        <w:t xml:space="preserve"> 200 мл отвара из коры дуба в концентрации 1:10.</w:t>
      </w:r>
    </w:p>
    <w:p w:rsidR="009D32C3" w:rsidRPr="00DB7386" w:rsidRDefault="009D32C3" w:rsidP="009D32C3">
      <w:pPr>
        <w:pStyle w:val="HTML0"/>
        <w:shd w:val="clear" w:color="auto" w:fill="FFFFFF"/>
        <w:rPr>
          <w:rFonts w:ascii="Times New Roman" w:hAnsi="Times New Roman"/>
          <w:sz w:val="24"/>
          <w:szCs w:val="24"/>
          <w:lang w:val="kk-KZ"/>
        </w:rPr>
      </w:pPr>
      <w:r w:rsidRPr="008A7CCE">
        <w:rPr>
          <w:rFonts w:ascii="Times New Roman" w:hAnsi="Times New Roman"/>
          <w:i/>
          <w:sz w:val="24"/>
          <w:szCs w:val="24"/>
        </w:rPr>
        <w:t>Микстура-</w:t>
      </w:r>
      <w:r>
        <w:rPr>
          <w:rFonts w:ascii="Times New Roman" w:hAnsi="Times New Roman"/>
          <w:i/>
          <w:sz w:val="24"/>
          <w:szCs w:val="24"/>
        </w:rPr>
        <w:t xml:space="preserve"> </w:t>
      </w:r>
      <w:r>
        <w:rPr>
          <w:rFonts w:ascii="Times New Roman" w:hAnsi="Times New Roman"/>
          <w:sz w:val="24"/>
          <w:szCs w:val="24"/>
        </w:rPr>
        <w:t xml:space="preserve"> 180 мл микстуры с содержанием по 0,015 г кодеина фосфат и 0,5 г калия бромида на прием. </w:t>
      </w:r>
    </w:p>
    <w:p w:rsidR="009D32C3" w:rsidRPr="001008F0" w:rsidRDefault="009D32C3" w:rsidP="009D32C3">
      <w:pPr>
        <w:jc w:val="both"/>
        <w:rPr>
          <w:b/>
        </w:rPr>
      </w:pPr>
      <w:r w:rsidRPr="001008F0">
        <w:rPr>
          <w:b/>
        </w:rPr>
        <w:t xml:space="preserve">Контроль </w:t>
      </w:r>
      <w:r>
        <w:rPr>
          <w:b/>
        </w:rPr>
        <w:t>СРОП</w:t>
      </w:r>
      <w:r w:rsidRPr="001008F0">
        <w:rPr>
          <w:b/>
        </w:rPr>
        <w:t>:</w:t>
      </w:r>
      <w:r w:rsidRPr="001008F0">
        <w:rPr>
          <w:color w:val="FF0000"/>
        </w:rPr>
        <w:t xml:space="preserve"> </w:t>
      </w:r>
      <w:r w:rsidRPr="001008F0">
        <w:t>в виде обратной связи в</w:t>
      </w:r>
      <w:r w:rsidRPr="001008F0">
        <w:rPr>
          <w:lang w:val="kk-KZ"/>
        </w:rPr>
        <w:t xml:space="preserve">о время </w:t>
      </w:r>
      <w:r w:rsidRPr="001008F0">
        <w:t>консультаций</w:t>
      </w:r>
      <w:r w:rsidRPr="001008F0">
        <w:rPr>
          <w:lang w:val="kk-KZ"/>
        </w:rPr>
        <w:t>.</w:t>
      </w:r>
      <w:r w:rsidRPr="001008F0">
        <w:t xml:space="preserve">  </w:t>
      </w:r>
    </w:p>
    <w:p w:rsidR="009D32C3" w:rsidRPr="000879BC" w:rsidRDefault="000879BC" w:rsidP="000879BC">
      <w:pPr>
        <w:jc w:val="both"/>
        <w:rPr>
          <w:b/>
          <w:snapToGrid w:val="0"/>
        </w:rPr>
      </w:pPr>
      <w:r w:rsidRPr="000879BC">
        <w:rPr>
          <w:b/>
          <w:lang w:val="kk-KZ"/>
        </w:rPr>
        <w:t>Сдача задания СРС № 1.</w:t>
      </w:r>
      <w:r w:rsidRPr="003A6319">
        <w:rPr>
          <w:lang w:val="kk-KZ"/>
        </w:rPr>
        <w:t xml:space="preserve"> </w:t>
      </w:r>
      <w:r w:rsidRPr="000879BC">
        <w:rPr>
          <w:b/>
          <w:lang w:val="kk-KZ"/>
        </w:rPr>
        <w:t xml:space="preserve">«Лекарственные формы с пролонгированным высвобождением»  </w:t>
      </w:r>
    </w:p>
    <w:p w:rsidR="009D32C3" w:rsidRPr="006751A7" w:rsidRDefault="009D32C3" w:rsidP="009D32C3">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D91E6A" w:rsidRDefault="00D91E6A" w:rsidP="00F57CA2">
      <w:pPr>
        <w:rPr>
          <w:b/>
          <w:snapToGrid w:val="0"/>
          <w:lang w:val="kk-KZ"/>
        </w:rPr>
      </w:pPr>
    </w:p>
    <w:p w:rsidR="000879BC" w:rsidRDefault="00D91E6A" w:rsidP="00D91E6A">
      <w:pPr>
        <w:pStyle w:val="aff1"/>
        <w:jc w:val="left"/>
        <w:rPr>
          <w:sz w:val="24"/>
          <w:szCs w:val="24"/>
          <w:lang w:val="ru-RU"/>
        </w:rPr>
      </w:pPr>
      <w:r w:rsidRPr="001B4B8C">
        <w:rPr>
          <w:sz w:val="24"/>
          <w:szCs w:val="24"/>
        </w:rPr>
        <w:t>Занятие №</w:t>
      </w:r>
      <w:r w:rsidRPr="001B4B8C">
        <w:rPr>
          <w:sz w:val="24"/>
          <w:szCs w:val="24"/>
          <w:lang w:val="ru-RU"/>
        </w:rPr>
        <w:t>4</w:t>
      </w:r>
      <w:r w:rsidRPr="001B4B8C">
        <w:rPr>
          <w:b w:val="0"/>
          <w:sz w:val="24"/>
          <w:szCs w:val="24"/>
        </w:rPr>
        <w:t xml:space="preserve"> </w:t>
      </w:r>
      <w:r w:rsidRPr="001B4B8C">
        <w:rPr>
          <w:sz w:val="24"/>
          <w:szCs w:val="24"/>
        </w:rPr>
        <w:t>Общая фармакология.</w:t>
      </w:r>
      <w:r w:rsidR="000879BC" w:rsidRPr="001B4B8C">
        <w:rPr>
          <w:sz w:val="24"/>
          <w:szCs w:val="24"/>
          <w:lang w:val="ru-RU"/>
        </w:rPr>
        <w:t xml:space="preserve"> </w:t>
      </w:r>
      <w:proofErr w:type="spellStart"/>
      <w:r w:rsidR="000879BC" w:rsidRPr="003A6319">
        <w:rPr>
          <w:sz w:val="24"/>
          <w:szCs w:val="24"/>
        </w:rPr>
        <w:t>Фармакокинетика</w:t>
      </w:r>
      <w:proofErr w:type="spellEnd"/>
      <w:r w:rsidR="000879BC" w:rsidRPr="003A6319">
        <w:rPr>
          <w:sz w:val="24"/>
          <w:szCs w:val="24"/>
        </w:rPr>
        <w:t xml:space="preserve"> </w:t>
      </w:r>
      <w:r w:rsidR="000879BC">
        <w:rPr>
          <w:sz w:val="24"/>
          <w:szCs w:val="24"/>
        </w:rPr>
        <w:t>лекарственных средств</w:t>
      </w:r>
      <w:r w:rsidR="000879BC" w:rsidRPr="003A6319">
        <w:rPr>
          <w:sz w:val="24"/>
          <w:szCs w:val="24"/>
        </w:rPr>
        <w:t>.</w:t>
      </w:r>
    </w:p>
    <w:p w:rsidR="00D91E6A" w:rsidRPr="001008F0" w:rsidRDefault="00D91E6A" w:rsidP="00D91E6A">
      <w:pPr>
        <w:pStyle w:val="18"/>
        <w:widowControl w:val="0"/>
        <w:snapToGrid w:val="0"/>
        <w:rPr>
          <w:rFonts w:ascii="Times New Roman" w:hAnsi="Times New Roman"/>
          <w:b/>
          <w:szCs w:val="24"/>
          <w:lang w:val="kk-KZ"/>
        </w:rPr>
      </w:pPr>
      <w:r w:rsidRPr="001008F0">
        <w:rPr>
          <w:rFonts w:ascii="Times New Roman" w:hAnsi="Times New Roman"/>
          <w:b/>
          <w:szCs w:val="24"/>
          <w:lang w:val="ru-RU"/>
        </w:rPr>
        <w:t>По окончании  занятия студент будет способен:</w:t>
      </w:r>
    </w:p>
    <w:p w:rsidR="00D91E6A" w:rsidRPr="003D1959" w:rsidRDefault="003D1959" w:rsidP="00D91E6A">
      <w:pPr>
        <w:pStyle w:val="af5"/>
        <w:numPr>
          <w:ilvl w:val="0"/>
          <w:numId w:val="12"/>
        </w:numPr>
        <w:rPr>
          <w:rFonts w:ascii="Times New Roman" w:hAnsi="Times New Roman"/>
          <w:color w:val="000000"/>
          <w:sz w:val="24"/>
          <w:szCs w:val="24"/>
          <w:lang w:val="ru-RU"/>
        </w:rPr>
      </w:pPr>
      <w:r w:rsidRPr="003D1959">
        <w:rPr>
          <w:rFonts w:ascii="Times New Roman" w:hAnsi="Times New Roman"/>
          <w:sz w:val="24"/>
          <w:szCs w:val="24"/>
        </w:rPr>
        <w:t xml:space="preserve">ориентироваться в вопросах </w:t>
      </w:r>
      <w:r w:rsidRPr="003D1959">
        <w:rPr>
          <w:rFonts w:ascii="Times New Roman" w:hAnsi="Times New Roman"/>
          <w:sz w:val="24"/>
          <w:szCs w:val="24"/>
          <w:lang w:val="kk-KZ"/>
        </w:rPr>
        <w:t xml:space="preserve">общих закономерностей фармакокинетики </w:t>
      </w:r>
      <w:r w:rsidRPr="003D1959">
        <w:rPr>
          <w:rFonts w:ascii="Times New Roman" w:hAnsi="Times New Roman"/>
          <w:sz w:val="24"/>
          <w:szCs w:val="24"/>
        </w:rPr>
        <w:t>лекарственных средств</w:t>
      </w:r>
      <w:r w:rsidRPr="003D1959">
        <w:rPr>
          <w:rFonts w:ascii="Times New Roman" w:hAnsi="Times New Roman"/>
          <w:sz w:val="24"/>
          <w:szCs w:val="24"/>
          <w:lang w:val="kk-KZ"/>
        </w:rPr>
        <w:t>: путей введения, механизмов всасывания, превращения, выведения, параметров фармакокинетики</w:t>
      </w:r>
      <w:r w:rsidRPr="003D1959">
        <w:rPr>
          <w:rFonts w:ascii="Times New Roman" w:hAnsi="Times New Roman"/>
          <w:color w:val="000000"/>
          <w:sz w:val="24"/>
          <w:szCs w:val="24"/>
        </w:rPr>
        <w:t xml:space="preserve"> </w:t>
      </w:r>
    </w:p>
    <w:p w:rsidR="00D91E6A" w:rsidRPr="001008F0" w:rsidRDefault="00D91E6A" w:rsidP="00D91E6A">
      <w:pPr>
        <w:pStyle w:val="af5"/>
        <w:numPr>
          <w:ilvl w:val="0"/>
          <w:numId w:val="12"/>
        </w:numPr>
        <w:rPr>
          <w:rFonts w:ascii="Times New Roman" w:hAnsi="Times New Roman"/>
          <w:color w:val="000000"/>
          <w:sz w:val="24"/>
          <w:szCs w:val="24"/>
        </w:rPr>
      </w:pPr>
      <w:r w:rsidRPr="001008F0">
        <w:rPr>
          <w:rFonts w:ascii="Times New Roman" w:hAnsi="Times New Roman"/>
          <w:color w:val="000000"/>
          <w:sz w:val="24"/>
          <w:szCs w:val="24"/>
        </w:rPr>
        <w:t>знать об эффектах, возникающих при повторном применении лекарственных</w:t>
      </w:r>
      <w:r w:rsidRPr="001008F0">
        <w:rPr>
          <w:rFonts w:ascii="Times New Roman" w:hAnsi="Times New Roman"/>
          <w:color w:val="000000"/>
          <w:sz w:val="24"/>
          <w:szCs w:val="24"/>
          <w:lang w:val="ru-RU"/>
        </w:rPr>
        <w:t xml:space="preserve"> </w:t>
      </w:r>
      <w:r w:rsidRPr="001008F0">
        <w:rPr>
          <w:rFonts w:ascii="Times New Roman" w:hAnsi="Times New Roman"/>
          <w:color w:val="000000"/>
          <w:sz w:val="24"/>
          <w:szCs w:val="24"/>
        </w:rPr>
        <w:t>средств;</w:t>
      </w:r>
    </w:p>
    <w:p w:rsidR="00D91E6A" w:rsidRPr="001008F0" w:rsidRDefault="00D91E6A" w:rsidP="00D91E6A">
      <w:pPr>
        <w:pStyle w:val="af5"/>
        <w:numPr>
          <w:ilvl w:val="0"/>
          <w:numId w:val="12"/>
        </w:numPr>
        <w:rPr>
          <w:rFonts w:ascii="Times New Roman" w:hAnsi="Times New Roman"/>
          <w:color w:val="000000"/>
          <w:sz w:val="24"/>
          <w:szCs w:val="24"/>
        </w:rPr>
      </w:pPr>
      <w:r w:rsidRPr="001008F0">
        <w:rPr>
          <w:rFonts w:ascii="Times New Roman" w:hAnsi="Times New Roman"/>
          <w:color w:val="000000"/>
          <w:sz w:val="24"/>
          <w:szCs w:val="24"/>
        </w:rPr>
        <w:t>уметь определять зависимость действия от свойств организма, генетических особенностей и</w:t>
      </w:r>
      <w:r w:rsidRPr="001008F0">
        <w:rPr>
          <w:rFonts w:ascii="Times New Roman" w:hAnsi="Times New Roman"/>
          <w:color w:val="000000"/>
          <w:sz w:val="24"/>
          <w:szCs w:val="24"/>
          <w:lang w:val="ru-RU"/>
        </w:rPr>
        <w:t xml:space="preserve"> </w:t>
      </w:r>
      <w:r w:rsidRPr="001008F0">
        <w:rPr>
          <w:rFonts w:ascii="Times New Roman" w:hAnsi="Times New Roman"/>
          <w:color w:val="000000"/>
          <w:sz w:val="24"/>
          <w:szCs w:val="24"/>
        </w:rPr>
        <w:t>воздействия факторов внешней среды;</w:t>
      </w:r>
    </w:p>
    <w:p w:rsidR="00D91E6A" w:rsidRPr="00A41EF1" w:rsidRDefault="00D91E6A" w:rsidP="00D91E6A">
      <w:pPr>
        <w:pStyle w:val="af5"/>
        <w:numPr>
          <w:ilvl w:val="0"/>
          <w:numId w:val="12"/>
        </w:numPr>
        <w:rPr>
          <w:rFonts w:ascii="Times New Roman" w:hAnsi="Times New Roman"/>
          <w:color w:val="000000"/>
          <w:sz w:val="24"/>
          <w:szCs w:val="24"/>
          <w:lang w:val="ru-RU"/>
        </w:rPr>
      </w:pPr>
      <w:r w:rsidRPr="001008F0">
        <w:rPr>
          <w:rFonts w:ascii="Times New Roman" w:hAnsi="Times New Roman"/>
          <w:color w:val="000000"/>
          <w:sz w:val="24"/>
          <w:szCs w:val="24"/>
        </w:rPr>
        <w:t>понимать влияние биоритмов на проявления действия лекарственных веществ;</w:t>
      </w:r>
    </w:p>
    <w:p w:rsidR="00D91E6A" w:rsidRPr="001008F0" w:rsidRDefault="00D91E6A" w:rsidP="00D91E6A">
      <w:pPr>
        <w:pStyle w:val="aff1"/>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D91E6A" w:rsidRPr="001008F0" w:rsidRDefault="00D91E6A" w:rsidP="00D91E6A">
      <w:pPr>
        <w:pStyle w:val="aff1"/>
        <w:jc w:val="both"/>
        <w:rPr>
          <w:sz w:val="24"/>
          <w:szCs w:val="24"/>
          <w:lang w:val="ru-RU"/>
        </w:rPr>
      </w:pPr>
      <w:r w:rsidRPr="001008F0">
        <w:rPr>
          <w:sz w:val="24"/>
          <w:szCs w:val="24"/>
          <w:lang w:val="ru-RU"/>
        </w:rPr>
        <w:t xml:space="preserve">Основная </w:t>
      </w:r>
    </w:p>
    <w:p w:rsidR="00D91E6A" w:rsidRPr="001008F0" w:rsidRDefault="00D91E6A" w:rsidP="00D91E6A">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D91E6A" w:rsidRPr="001008F0" w:rsidRDefault="00D91E6A" w:rsidP="00D91E6A">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D91E6A" w:rsidRPr="001008F0" w:rsidRDefault="00D91E6A" w:rsidP="00D91E6A">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D91E6A" w:rsidRPr="001008F0" w:rsidRDefault="00D91E6A" w:rsidP="00D91E6A">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D91E6A" w:rsidRPr="001008F0" w:rsidRDefault="00D91E6A" w:rsidP="00D91E6A">
      <w:pPr>
        <w:ind w:left="426" w:hanging="426"/>
        <w:jc w:val="both"/>
        <w:rPr>
          <w:b/>
        </w:rPr>
      </w:pPr>
      <w:r w:rsidRPr="001008F0">
        <w:rPr>
          <w:b/>
        </w:rPr>
        <w:t>Дополнительная литература</w:t>
      </w:r>
    </w:p>
    <w:p w:rsidR="00D91E6A" w:rsidRPr="00DF3EB3" w:rsidRDefault="00D91E6A" w:rsidP="00D91E6A">
      <w:pPr>
        <w:pStyle w:val="af9"/>
        <w:numPr>
          <w:ilvl w:val="0"/>
          <w:numId w:val="6"/>
        </w:numPr>
        <w:ind w:left="284" w:hanging="284"/>
        <w:jc w:val="both"/>
        <w:rPr>
          <w:lang w:val="en-US"/>
        </w:rPr>
      </w:pPr>
      <w:r w:rsidRPr="001008F0">
        <w:rPr>
          <w:lang w:val="kk-KZ"/>
        </w:rPr>
        <w:t xml:space="preserve">Харкевич Д.А. </w:t>
      </w:r>
      <w:r w:rsidRPr="001008F0">
        <w:rPr>
          <w:bCs/>
          <w:iCs/>
        </w:rPr>
        <w:t xml:space="preserve">Руководство к лабораторным занятиям по фармакологии. М.: </w:t>
      </w:r>
      <w:r w:rsidRPr="001008F0">
        <w:t xml:space="preserve">«ГЭОТАР-МЕД». </w:t>
      </w:r>
      <w:r w:rsidRPr="001008F0">
        <w:rPr>
          <w:bCs/>
          <w:iCs/>
        </w:rPr>
        <w:t xml:space="preserve"> 2012.- 400 с.</w:t>
      </w:r>
      <w:r w:rsidRPr="001008F0">
        <w:t xml:space="preserve"> </w:t>
      </w:r>
    </w:p>
    <w:p w:rsidR="00D91E6A" w:rsidRPr="00EB2ABD" w:rsidRDefault="00D91E6A" w:rsidP="00D91E6A">
      <w:pPr>
        <w:pStyle w:val="af9"/>
        <w:numPr>
          <w:ilvl w:val="0"/>
          <w:numId w:val="6"/>
        </w:numPr>
        <w:ind w:left="284" w:hanging="284"/>
        <w:jc w:val="both"/>
        <w:rPr>
          <w:lang w:val="ru-RU"/>
        </w:rPr>
      </w:pPr>
      <w:proofErr w:type="spellStart"/>
      <w:r w:rsidRPr="001008F0">
        <w:t>Машковский</w:t>
      </w:r>
      <w:proofErr w:type="spellEnd"/>
      <w:r w:rsidRPr="001008F0">
        <w:t xml:space="preserve">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1008F0">
        <w:rPr>
          <w:lang w:val="kk-KZ"/>
        </w:rPr>
        <w:t>-</w:t>
      </w:r>
      <w:r>
        <w:t xml:space="preserve"> М., 2012. –</w:t>
      </w:r>
      <w:r w:rsidRPr="001008F0">
        <w:t>1216 с.</w:t>
      </w:r>
    </w:p>
    <w:p w:rsidR="00D91E6A" w:rsidRDefault="00D91E6A" w:rsidP="00D91E6A">
      <w:pPr>
        <w:jc w:val="both"/>
        <w:rPr>
          <w:b/>
        </w:rPr>
      </w:pPr>
    </w:p>
    <w:p w:rsidR="00D91E6A" w:rsidRPr="001008F0" w:rsidRDefault="00D91E6A" w:rsidP="00D91E6A">
      <w:pPr>
        <w:jc w:val="both"/>
        <w:rPr>
          <w:b/>
        </w:rPr>
      </w:pPr>
      <w:r w:rsidRPr="001008F0">
        <w:rPr>
          <w:b/>
        </w:rPr>
        <w:t>Вопросы для подготовки к занятию:</w:t>
      </w:r>
    </w:p>
    <w:p w:rsidR="00D91E6A" w:rsidRPr="001008F0" w:rsidRDefault="00D91E6A" w:rsidP="00D91E6A">
      <w:pPr>
        <w:pStyle w:val="FR5"/>
        <w:tabs>
          <w:tab w:val="left" w:pos="426"/>
        </w:tabs>
        <w:ind w:left="0" w:firstLine="0"/>
        <w:rPr>
          <w:rFonts w:ascii="Times New Roman" w:hAnsi="Times New Roman"/>
          <w:sz w:val="24"/>
          <w:szCs w:val="24"/>
          <w:lang w:val="kk-KZ"/>
        </w:rPr>
      </w:pPr>
      <w:r w:rsidRPr="001008F0">
        <w:rPr>
          <w:rFonts w:ascii="Times New Roman" w:hAnsi="Times New Roman"/>
          <w:sz w:val="24"/>
          <w:szCs w:val="24"/>
          <w:lang w:val="kk-KZ"/>
        </w:rPr>
        <w:t>1.Фармакокинетика</w:t>
      </w:r>
      <w:r>
        <w:rPr>
          <w:rFonts w:ascii="Times New Roman" w:hAnsi="Times New Roman"/>
          <w:sz w:val="24"/>
          <w:szCs w:val="24"/>
          <w:lang w:val="kk-KZ"/>
        </w:rPr>
        <w:t>:</w:t>
      </w:r>
      <w:r w:rsidRPr="001008F0">
        <w:rPr>
          <w:rFonts w:ascii="Times New Roman" w:hAnsi="Times New Roman"/>
          <w:sz w:val="24"/>
          <w:szCs w:val="24"/>
          <w:lang w:val="kk-KZ"/>
        </w:rPr>
        <w:t xml:space="preserve"> </w:t>
      </w:r>
      <w:r>
        <w:rPr>
          <w:rFonts w:ascii="Times New Roman" w:hAnsi="Times New Roman"/>
          <w:sz w:val="24"/>
          <w:szCs w:val="24"/>
          <w:lang w:val="kk-KZ"/>
        </w:rPr>
        <w:t>о</w:t>
      </w:r>
      <w:r w:rsidRPr="001008F0">
        <w:rPr>
          <w:rFonts w:ascii="Times New Roman" w:hAnsi="Times New Roman"/>
          <w:sz w:val="24"/>
          <w:szCs w:val="24"/>
          <w:lang w:val="kk-KZ"/>
        </w:rPr>
        <w:t xml:space="preserve">пределение. </w:t>
      </w:r>
    </w:p>
    <w:p w:rsidR="00D91E6A" w:rsidRPr="001008F0" w:rsidRDefault="00D91E6A" w:rsidP="00D91E6A">
      <w:pPr>
        <w:pStyle w:val="FR5"/>
        <w:tabs>
          <w:tab w:val="left" w:pos="426"/>
        </w:tabs>
        <w:ind w:left="0" w:firstLine="0"/>
        <w:rPr>
          <w:rFonts w:ascii="Times New Roman" w:hAnsi="Times New Roman"/>
          <w:sz w:val="24"/>
          <w:szCs w:val="24"/>
          <w:lang w:val="kk-KZ"/>
        </w:rPr>
      </w:pPr>
      <w:r w:rsidRPr="001008F0">
        <w:rPr>
          <w:rFonts w:ascii="Times New Roman" w:hAnsi="Times New Roman"/>
          <w:sz w:val="24"/>
          <w:szCs w:val="24"/>
          <w:lang w:val="kk-KZ"/>
        </w:rPr>
        <w:t>2.Пути введения, механизмы всасывания, распределение ЛС</w:t>
      </w:r>
      <w:r>
        <w:rPr>
          <w:rFonts w:ascii="Times New Roman" w:hAnsi="Times New Roman"/>
          <w:sz w:val="24"/>
          <w:szCs w:val="24"/>
          <w:lang w:val="kk-KZ"/>
        </w:rPr>
        <w:t>, виды биотрансформации.</w:t>
      </w:r>
    </w:p>
    <w:p w:rsidR="00D91E6A" w:rsidRPr="001008F0" w:rsidRDefault="00D91E6A" w:rsidP="00D91E6A">
      <w:pPr>
        <w:pStyle w:val="FR5"/>
        <w:tabs>
          <w:tab w:val="left" w:pos="142"/>
        </w:tabs>
        <w:ind w:hanging="440"/>
        <w:jc w:val="both"/>
        <w:rPr>
          <w:rFonts w:ascii="Times New Roman" w:hAnsi="Times New Roman"/>
          <w:sz w:val="24"/>
          <w:szCs w:val="24"/>
        </w:rPr>
      </w:pPr>
      <w:r>
        <w:rPr>
          <w:rFonts w:ascii="Times New Roman" w:hAnsi="Times New Roman"/>
          <w:sz w:val="24"/>
          <w:szCs w:val="24"/>
          <w:lang w:val="kk-KZ"/>
        </w:rPr>
        <w:t>3</w:t>
      </w:r>
      <w:r w:rsidRPr="001008F0">
        <w:rPr>
          <w:rFonts w:ascii="Times New Roman" w:hAnsi="Times New Roman"/>
          <w:sz w:val="24"/>
          <w:szCs w:val="24"/>
          <w:lang w:val="kk-KZ"/>
        </w:rPr>
        <w:t>.Экскреция ЛС. Выведение ЛС и метаболитов почками,  через ЖКТ и другие пути выведения.</w:t>
      </w:r>
    </w:p>
    <w:p w:rsidR="001B4B8C" w:rsidRDefault="00D91E6A" w:rsidP="00D91E6A">
      <w:pPr>
        <w:pStyle w:val="FR5"/>
        <w:tabs>
          <w:tab w:val="left" w:pos="0"/>
        </w:tabs>
        <w:ind w:left="0" w:firstLine="0"/>
        <w:jc w:val="both"/>
        <w:rPr>
          <w:rFonts w:ascii="Times New Roman" w:hAnsi="Times New Roman"/>
          <w:sz w:val="24"/>
          <w:szCs w:val="24"/>
          <w:lang w:val="kk-KZ"/>
        </w:rPr>
      </w:pPr>
      <w:r>
        <w:rPr>
          <w:rFonts w:ascii="Times New Roman" w:hAnsi="Times New Roman"/>
          <w:sz w:val="24"/>
          <w:szCs w:val="24"/>
          <w:lang w:val="kk-KZ"/>
        </w:rPr>
        <w:t>4</w:t>
      </w:r>
      <w:r w:rsidRPr="001008F0">
        <w:rPr>
          <w:rFonts w:ascii="Times New Roman" w:hAnsi="Times New Roman"/>
          <w:sz w:val="24"/>
          <w:szCs w:val="24"/>
          <w:lang w:val="kk-KZ"/>
        </w:rPr>
        <w:t>.Параметры фармакокинетики ЛС.</w:t>
      </w:r>
    </w:p>
    <w:p w:rsidR="001B4B8C" w:rsidRDefault="001B4B8C" w:rsidP="00D91E6A">
      <w:pPr>
        <w:pStyle w:val="FR5"/>
        <w:tabs>
          <w:tab w:val="left" w:pos="0"/>
        </w:tabs>
        <w:ind w:left="0" w:firstLine="0"/>
        <w:jc w:val="both"/>
        <w:rPr>
          <w:rFonts w:ascii="Times New Roman" w:hAnsi="Times New Roman"/>
          <w:sz w:val="24"/>
          <w:szCs w:val="24"/>
          <w:lang w:val="kk-KZ"/>
        </w:rPr>
      </w:pPr>
      <w:r>
        <w:rPr>
          <w:rFonts w:ascii="Times New Roman" w:hAnsi="Times New Roman"/>
          <w:sz w:val="24"/>
          <w:szCs w:val="24"/>
          <w:lang w:val="kk-KZ"/>
        </w:rPr>
        <w:t>5.</w:t>
      </w:r>
      <w:r w:rsidR="00D91E6A" w:rsidRPr="001008F0">
        <w:rPr>
          <w:rFonts w:ascii="Times New Roman" w:hAnsi="Times New Roman"/>
          <w:sz w:val="24"/>
          <w:szCs w:val="24"/>
          <w:lang w:val="kk-KZ"/>
        </w:rPr>
        <w:t xml:space="preserve"> Понятие о био</w:t>
      </w:r>
      <w:r>
        <w:rPr>
          <w:rFonts w:ascii="Times New Roman" w:hAnsi="Times New Roman"/>
          <w:sz w:val="24"/>
          <w:szCs w:val="24"/>
          <w:lang w:val="kk-KZ"/>
        </w:rPr>
        <w:t>доступности, биоэквивалентности.</w:t>
      </w:r>
    </w:p>
    <w:p w:rsidR="00D91E6A" w:rsidRPr="001008F0" w:rsidRDefault="001B4B8C" w:rsidP="00D91E6A">
      <w:pPr>
        <w:pStyle w:val="FR5"/>
        <w:tabs>
          <w:tab w:val="left" w:pos="0"/>
        </w:tabs>
        <w:ind w:left="0" w:firstLine="0"/>
        <w:jc w:val="both"/>
        <w:rPr>
          <w:rFonts w:ascii="Times New Roman" w:hAnsi="Times New Roman"/>
          <w:sz w:val="24"/>
          <w:szCs w:val="24"/>
          <w:lang w:val="kk-KZ"/>
        </w:rPr>
      </w:pPr>
      <w:r>
        <w:rPr>
          <w:rFonts w:ascii="Times New Roman" w:hAnsi="Times New Roman"/>
          <w:sz w:val="24"/>
          <w:szCs w:val="24"/>
          <w:lang w:val="kk-KZ"/>
        </w:rPr>
        <w:t xml:space="preserve">6. Период полувыведения, клиренс, константа скорости элиминации </w:t>
      </w:r>
      <w:r w:rsidR="00D91E6A" w:rsidRPr="001008F0">
        <w:rPr>
          <w:rFonts w:ascii="Times New Roman" w:hAnsi="Times New Roman"/>
          <w:sz w:val="24"/>
          <w:szCs w:val="24"/>
          <w:lang w:val="kk-KZ"/>
        </w:rPr>
        <w:t xml:space="preserve"> их значение при дозировании лекарственных средств.</w:t>
      </w:r>
    </w:p>
    <w:p w:rsidR="00D91E6A" w:rsidRDefault="00D91E6A" w:rsidP="001B4B8C">
      <w:pPr>
        <w:pStyle w:val="FR5"/>
        <w:tabs>
          <w:tab w:val="left" w:pos="426"/>
        </w:tabs>
        <w:ind w:left="0" w:firstLine="0"/>
        <w:jc w:val="both"/>
        <w:rPr>
          <w:lang w:val="kk-KZ"/>
        </w:rPr>
      </w:pPr>
    </w:p>
    <w:p w:rsidR="00D91E6A" w:rsidRDefault="00D91E6A" w:rsidP="00D91E6A">
      <w:pPr>
        <w:jc w:val="both"/>
      </w:pPr>
      <w:r w:rsidRPr="001008F0">
        <w:rPr>
          <w:b/>
        </w:rPr>
        <w:t>Формат проведения занятия:</w:t>
      </w:r>
      <w:r w:rsidRPr="001008F0">
        <w:t xml:space="preserve"> </w:t>
      </w:r>
    </w:p>
    <w:p w:rsidR="00D91E6A" w:rsidRDefault="00D91E6A" w:rsidP="00D91E6A">
      <w:r w:rsidRPr="001008F0">
        <w:t xml:space="preserve">Обсуждение вопросов темы, </w:t>
      </w:r>
      <w:r w:rsidRPr="0080667E">
        <w:t>выполнение заданий в тестовой форме, решение ситуационных задач</w:t>
      </w:r>
      <w:r w:rsidRPr="001008F0">
        <w:t>, заполнение таблиц</w:t>
      </w:r>
      <w:r>
        <w:t>.</w:t>
      </w:r>
    </w:p>
    <w:p w:rsidR="00D91E6A" w:rsidRPr="00952E3D" w:rsidRDefault="00D91E6A" w:rsidP="00D91E6A">
      <w:pPr>
        <w:rPr>
          <w:lang w:val="kk-KZ"/>
        </w:rPr>
      </w:pPr>
      <w:r w:rsidRPr="00311E3C">
        <w:rPr>
          <w:b/>
        </w:rPr>
        <w:t>Контроль занятия:</w:t>
      </w:r>
      <w:r w:rsidRPr="001008F0">
        <w:rPr>
          <w:b/>
        </w:rPr>
        <w:t xml:space="preserve"> </w:t>
      </w:r>
      <w:r w:rsidRPr="001008F0">
        <w:t xml:space="preserve">Оценка – </w:t>
      </w:r>
      <w:proofErr w:type="spellStart"/>
      <w:r>
        <w:rPr>
          <w:b/>
        </w:rPr>
        <w:t>суммативная</w:t>
      </w:r>
      <w:proofErr w:type="spellEnd"/>
      <w:r w:rsidRPr="001008F0">
        <w:rPr>
          <w:lang w:val="kk-KZ"/>
        </w:rPr>
        <w:t>.</w:t>
      </w:r>
      <w:r w:rsidRPr="001008F0">
        <w:t xml:space="preserve"> </w:t>
      </w:r>
      <w:r>
        <w:t>Оцениваются теоретическое о</w:t>
      </w:r>
      <w:r w:rsidRPr="001008F0">
        <w:t>бсуждение вопросов темы</w:t>
      </w:r>
      <w:r>
        <w:t>/</w:t>
      </w:r>
      <w:r w:rsidRPr="0080667E">
        <w:t>выполнение заданий в тестовой форме, решение ситуационных задач</w:t>
      </w:r>
      <w:r w:rsidRPr="001008F0">
        <w:t>, заполнение таблиц</w:t>
      </w:r>
      <w:r>
        <w:t>.</w:t>
      </w:r>
    </w:p>
    <w:p w:rsidR="00D91E6A" w:rsidRPr="00774AE0" w:rsidRDefault="00D91E6A" w:rsidP="00D91E6A">
      <w:r w:rsidRPr="001008F0">
        <w:rPr>
          <w:b/>
        </w:rPr>
        <w:t>Задания для СРОП</w:t>
      </w:r>
      <w:r w:rsidRPr="001008F0">
        <w:t xml:space="preserve">: </w:t>
      </w:r>
      <w:r w:rsidRPr="00315B02">
        <w:rPr>
          <w:lang w:val="kk-KZ"/>
        </w:rPr>
        <w:t>заполнить таблиц</w:t>
      </w:r>
      <w:r>
        <w:rPr>
          <w:lang w:val="kk-KZ"/>
        </w:rPr>
        <w:t>у</w:t>
      </w:r>
      <w:r w:rsidRPr="00315B02">
        <w:rPr>
          <w:lang w:val="kk-KZ"/>
        </w:rPr>
        <w:t xml:space="preserve"> </w:t>
      </w:r>
      <w:r w:rsidRPr="00315B02">
        <w:t>«</w:t>
      </w:r>
      <w:proofErr w:type="spellStart"/>
      <w:r w:rsidRPr="00315B02">
        <w:t>Фармакокинетика</w:t>
      </w:r>
      <w:proofErr w:type="spellEnd"/>
      <w:r w:rsidRPr="00315B02">
        <w:t xml:space="preserve"> лекарственных средств» (дать определения параметрам </w:t>
      </w:r>
      <w:proofErr w:type="spellStart"/>
      <w:r w:rsidRPr="00315B02">
        <w:t>фармакокинетики</w:t>
      </w:r>
      <w:proofErr w:type="spellEnd"/>
      <w:r w:rsidRPr="00315B02">
        <w:t>)</w:t>
      </w:r>
      <w:r>
        <w:rPr>
          <w:lang w:val="kk-KZ"/>
        </w:rPr>
        <w:t>.</w:t>
      </w:r>
      <w:r w:rsidRPr="001008F0">
        <w:t xml:space="preserve"> </w:t>
      </w:r>
    </w:p>
    <w:p w:rsidR="00D91E6A" w:rsidRPr="003D146F" w:rsidRDefault="00D91E6A" w:rsidP="00D91E6A">
      <w:pPr>
        <w:pStyle w:val="aff1"/>
        <w:jc w:val="left"/>
        <w:rPr>
          <w:b w:val="0"/>
          <w:sz w:val="24"/>
          <w:szCs w:val="24"/>
        </w:rPr>
      </w:pPr>
      <w:r w:rsidRPr="003D146F">
        <w:rPr>
          <w:sz w:val="24"/>
          <w:szCs w:val="24"/>
        </w:rPr>
        <w:t>Контроль СРОП</w:t>
      </w:r>
      <w:r w:rsidRPr="004C3FAB">
        <w:rPr>
          <w:b w:val="0"/>
          <w:sz w:val="24"/>
          <w:szCs w:val="24"/>
        </w:rPr>
        <w:t>:</w:t>
      </w:r>
      <w:r w:rsidRPr="004C3FAB">
        <w:rPr>
          <w:sz w:val="24"/>
          <w:szCs w:val="24"/>
        </w:rPr>
        <w:t xml:space="preserve"> </w:t>
      </w:r>
      <w:r w:rsidRPr="003D146F">
        <w:rPr>
          <w:b w:val="0"/>
          <w:sz w:val="24"/>
          <w:szCs w:val="24"/>
        </w:rPr>
        <w:t xml:space="preserve">в виде обратной связи во время консультаций.  </w:t>
      </w:r>
    </w:p>
    <w:p w:rsidR="00D91E6A" w:rsidRPr="006751A7" w:rsidRDefault="00D91E6A" w:rsidP="00D91E6A">
      <w:pPr>
        <w:rPr>
          <w:lang w:val="kk-KZ"/>
        </w:rPr>
      </w:pPr>
      <w:r w:rsidRPr="001008F0">
        <w:rPr>
          <w:b/>
        </w:rPr>
        <w:t>Задания для СРО:</w:t>
      </w:r>
      <w:r w:rsidRPr="001008F0">
        <w:rPr>
          <w:lang w:val="kk-KZ"/>
        </w:rPr>
        <w:t xml:space="preserve"> </w:t>
      </w:r>
      <w:r>
        <w:t>с</w:t>
      </w:r>
      <w:r w:rsidRPr="001008F0">
        <w:t>оставление конспекта на  тему «</w:t>
      </w:r>
      <w:r w:rsidRPr="001008F0">
        <w:rPr>
          <w:lang w:val="kk-KZ"/>
        </w:rPr>
        <w:t>Факторы, влияющие  на фармакокинетику лекарственных средств</w:t>
      </w:r>
      <w:r w:rsidRPr="001008F0">
        <w:t>»</w:t>
      </w:r>
      <w:r>
        <w:rPr>
          <w:lang w:val="kk-KZ"/>
        </w:rPr>
        <w:t>.</w:t>
      </w:r>
      <w:r w:rsidR="00FC0915">
        <w:rPr>
          <w:lang w:val="kk-KZ"/>
        </w:rPr>
        <w:t xml:space="preserve"> </w:t>
      </w:r>
      <w:r>
        <w:t>Заполнение таблицы «Зависи</w:t>
      </w:r>
      <w:r w:rsidRPr="001008F0">
        <w:t xml:space="preserve">мость действия ЛС от </w:t>
      </w:r>
      <w:proofErr w:type="spellStart"/>
      <w:r w:rsidRPr="001008F0">
        <w:t>фармако</w:t>
      </w:r>
      <w:proofErr w:type="spellEnd"/>
      <w:r>
        <w:rPr>
          <w:lang w:val="kk-KZ"/>
        </w:rPr>
        <w:t>генетических особеннос</w:t>
      </w:r>
      <w:r w:rsidRPr="001008F0">
        <w:rPr>
          <w:lang w:val="kk-KZ"/>
        </w:rPr>
        <w:t>тей организма</w:t>
      </w:r>
      <w:r w:rsidRPr="001008F0">
        <w:t>»</w:t>
      </w:r>
      <w:r>
        <w:rPr>
          <w:lang w:val="kk-KZ"/>
        </w:rPr>
        <w:t>.</w:t>
      </w:r>
    </w:p>
    <w:p w:rsidR="00D91E6A" w:rsidRPr="00D429B0" w:rsidRDefault="00D91E6A" w:rsidP="00D91E6A">
      <w:pPr>
        <w:jc w:val="both"/>
        <w:rPr>
          <w:snapToGrid w:val="0"/>
        </w:rPr>
      </w:pPr>
      <w:r w:rsidRPr="00D429B0">
        <w:rPr>
          <w:b/>
          <w:snapToGrid w:val="0"/>
        </w:rPr>
        <w:t>Контроль СРО</w:t>
      </w:r>
      <w:r w:rsidRPr="00D429B0">
        <w:rPr>
          <w:snapToGrid w:val="0"/>
        </w:rPr>
        <w:t>: не оценивается. Вопросы СРО будут включены в рубежный и итоговый контроли.</w:t>
      </w:r>
    </w:p>
    <w:p w:rsidR="00FC0915" w:rsidRPr="006751A7" w:rsidRDefault="00FC0915" w:rsidP="00FC0915">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D91E6A" w:rsidRDefault="00D91E6A">
      <w:pPr>
        <w:rPr>
          <w:lang w:val="kk-KZ"/>
        </w:rPr>
      </w:pPr>
    </w:p>
    <w:p w:rsidR="001B4B8C" w:rsidRPr="0004408C" w:rsidRDefault="001B4B8C" w:rsidP="001B4B8C">
      <w:pPr>
        <w:pStyle w:val="aff1"/>
        <w:jc w:val="left"/>
        <w:rPr>
          <w:sz w:val="24"/>
          <w:szCs w:val="24"/>
          <w:lang w:val="ru-RU"/>
        </w:rPr>
      </w:pPr>
      <w:r w:rsidRPr="001B4B8C">
        <w:rPr>
          <w:sz w:val="24"/>
          <w:szCs w:val="24"/>
        </w:rPr>
        <w:t>Занятие №</w:t>
      </w:r>
      <w:r w:rsidRPr="001B4B8C">
        <w:rPr>
          <w:sz w:val="24"/>
          <w:szCs w:val="24"/>
          <w:lang w:val="ru-RU"/>
        </w:rPr>
        <w:t xml:space="preserve">5 </w:t>
      </w:r>
      <w:r w:rsidRPr="001B4B8C">
        <w:rPr>
          <w:sz w:val="24"/>
          <w:szCs w:val="24"/>
        </w:rPr>
        <w:t>Общая фармакология.</w:t>
      </w:r>
      <w:r w:rsidRPr="001B4B8C">
        <w:rPr>
          <w:sz w:val="24"/>
          <w:szCs w:val="24"/>
          <w:lang w:val="ru-RU"/>
        </w:rPr>
        <w:t xml:space="preserve"> </w:t>
      </w:r>
      <w:r w:rsidRPr="003A6319">
        <w:rPr>
          <w:sz w:val="24"/>
          <w:szCs w:val="24"/>
          <w:lang w:val="kk-KZ"/>
        </w:rPr>
        <w:t xml:space="preserve">Фармакодинамика </w:t>
      </w:r>
      <w:r>
        <w:rPr>
          <w:sz w:val="24"/>
          <w:szCs w:val="24"/>
          <w:lang w:val="kk-KZ"/>
        </w:rPr>
        <w:t>лекарственных средств</w:t>
      </w:r>
      <w:r w:rsidRPr="003A6319">
        <w:rPr>
          <w:sz w:val="24"/>
          <w:szCs w:val="24"/>
        </w:rPr>
        <w:t>.</w:t>
      </w:r>
      <w:r w:rsidR="0004408C">
        <w:rPr>
          <w:sz w:val="24"/>
          <w:szCs w:val="24"/>
          <w:lang w:val="ru-RU"/>
        </w:rPr>
        <w:t xml:space="preserve"> Рубежный контроль. </w:t>
      </w:r>
    </w:p>
    <w:p w:rsidR="001B4B8C" w:rsidRPr="001008F0" w:rsidRDefault="001B4B8C" w:rsidP="001B4B8C">
      <w:pPr>
        <w:pStyle w:val="18"/>
        <w:widowControl w:val="0"/>
        <w:snapToGrid w:val="0"/>
        <w:rPr>
          <w:rFonts w:ascii="Times New Roman" w:hAnsi="Times New Roman"/>
          <w:b/>
          <w:szCs w:val="24"/>
          <w:lang w:val="kk-KZ"/>
        </w:rPr>
      </w:pPr>
      <w:r w:rsidRPr="001008F0">
        <w:rPr>
          <w:rFonts w:ascii="Times New Roman" w:hAnsi="Times New Roman"/>
          <w:b/>
          <w:szCs w:val="24"/>
          <w:lang w:val="ru-RU"/>
        </w:rPr>
        <w:t>По окончании  занятия студент будет способен:</w:t>
      </w:r>
    </w:p>
    <w:p w:rsidR="001B4B8C" w:rsidRPr="00167E6A" w:rsidRDefault="001B4B8C" w:rsidP="001B4B8C">
      <w:pPr>
        <w:pStyle w:val="aff1"/>
        <w:numPr>
          <w:ilvl w:val="0"/>
          <w:numId w:val="12"/>
        </w:numPr>
        <w:tabs>
          <w:tab w:val="left" w:pos="284"/>
        </w:tabs>
        <w:jc w:val="both"/>
        <w:rPr>
          <w:b w:val="0"/>
          <w:sz w:val="24"/>
          <w:szCs w:val="24"/>
        </w:rPr>
      </w:pPr>
      <w:r w:rsidRPr="00167E6A">
        <w:rPr>
          <w:b w:val="0"/>
          <w:sz w:val="24"/>
          <w:szCs w:val="24"/>
        </w:rPr>
        <w:t xml:space="preserve">оценивать возможности использования </w:t>
      </w:r>
      <w:r w:rsidRPr="00167E6A">
        <w:rPr>
          <w:b w:val="0"/>
          <w:sz w:val="24"/>
          <w:szCs w:val="24"/>
          <w:lang w:val="kk-KZ"/>
        </w:rPr>
        <w:t>общих закономерностей фармакодинамики: видов действия, механизмов действия, локализации действия, специфических рецепторов, агонистов и антагонистов</w:t>
      </w:r>
      <w:r w:rsidRPr="00167E6A">
        <w:rPr>
          <w:b w:val="0"/>
          <w:sz w:val="24"/>
          <w:szCs w:val="24"/>
        </w:rPr>
        <w:t xml:space="preserve"> </w:t>
      </w:r>
    </w:p>
    <w:p w:rsidR="001B4B8C" w:rsidRPr="001008F0" w:rsidRDefault="001B4B8C" w:rsidP="001B4B8C">
      <w:pPr>
        <w:pStyle w:val="af5"/>
        <w:numPr>
          <w:ilvl w:val="0"/>
          <w:numId w:val="12"/>
        </w:numPr>
        <w:rPr>
          <w:rFonts w:ascii="Times New Roman" w:hAnsi="Times New Roman"/>
          <w:color w:val="000000"/>
          <w:sz w:val="24"/>
          <w:szCs w:val="24"/>
        </w:rPr>
      </w:pPr>
      <w:r w:rsidRPr="001008F0">
        <w:rPr>
          <w:rFonts w:ascii="Times New Roman" w:hAnsi="Times New Roman"/>
          <w:color w:val="000000"/>
          <w:sz w:val="24"/>
          <w:szCs w:val="24"/>
        </w:rPr>
        <w:t>уметь определять зависимость действия от свойств организма, генетических особенностей и</w:t>
      </w:r>
      <w:r w:rsidRPr="001008F0">
        <w:rPr>
          <w:rFonts w:ascii="Times New Roman" w:hAnsi="Times New Roman"/>
          <w:color w:val="000000"/>
          <w:sz w:val="24"/>
          <w:szCs w:val="24"/>
          <w:lang w:val="ru-RU"/>
        </w:rPr>
        <w:t xml:space="preserve"> </w:t>
      </w:r>
      <w:r w:rsidRPr="001008F0">
        <w:rPr>
          <w:rFonts w:ascii="Times New Roman" w:hAnsi="Times New Roman"/>
          <w:color w:val="000000"/>
          <w:sz w:val="24"/>
          <w:szCs w:val="24"/>
        </w:rPr>
        <w:t>воздействия факторов внешней среды;</w:t>
      </w:r>
    </w:p>
    <w:p w:rsidR="001B4B8C" w:rsidRPr="00A41EF1" w:rsidRDefault="001B4B8C" w:rsidP="001B4B8C">
      <w:pPr>
        <w:pStyle w:val="af5"/>
        <w:numPr>
          <w:ilvl w:val="0"/>
          <w:numId w:val="12"/>
        </w:numPr>
        <w:rPr>
          <w:rFonts w:ascii="Times New Roman" w:hAnsi="Times New Roman"/>
          <w:color w:val="000000"/>
          <w:sz w:val="24"/>
          <w:szCs w:val="24"/>
          <w:lang w:val="ru-RU"/>
        </w:rPr>
      </w:pPr>
      <w:r w:rsidRPr="001008F0">
        <w:rPr>
          <w:rFonts w:ascii="Times New Roman" w:hAnsi="Times New Roman"/>
          <w:color w:val="000000"/>
          <w:sz w:val="24"/>
          <w:szCs w:val="24"/>
        </w:rPr>
        <w:t>понимать влияние биоритмов на проявления действия лекарственных веществ;</w:t>
      </w:r>
    </w:p>
    <w:p w:rsidR="001B4B8C" w:rsidRPr="008014E5" w:rsidRDefault="001B4B8C" w:rsidP="001B4B8C">
      <w:pPr>
        <w:pStyle w:val="18"/>
        <w:widowControl w:val="0"/>
        <w:snapToGrid w:val="0"/>
        <w:ind w:left="360"/>
        <w:rPr>
          <w:rFonts w:ascii="Times New Roman" w:hAnsi="Times New Roman"/>
          <w:szCs w:val="24"/>
          <w:lang w:val="ru-RU"/>
        </w:rPr>
      </w:pPr>
    </w:p>
    <w:p w:rsidR="001B4B8C" w:rsidRPr="001008F0" w:rsidRDefault="001B4B8C" w:rsidP="001B4B8C">
      <w:pPr>
        <w:pStyle w:val="aff1"/>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1B4B8C" w:rsidRPr="001008F0" w:rsidRDefault="001B4B8C" w:rsidP="001B4B8C">
      <w:pPr>
        <w:pStyle w:val="aff1"/>
        <w:jc w:val="both"/>
        <w:rPr>
          <w:sz w:val="24"/>
          <w:szCs w:val="24"/>
          <w:lang w:val="ru-RU"/>
        </w:rPr>
      </w:pPr>
      <w:r w:rsidRPr="001008F0">
        <w:rPr>
          <w:sz w:val="24"/>
          <w:szCs w:val="24"/>
          <w:lang w:val="ru-RU"/>
        </w:rPr>
        <w:t xml:space="preserve">Основная </w:t>
      </w:r>
    </w:p>
    <w:p w:rsidR="001B4B8C" w:rsidRPr="001008F0" w:rsidRDefault="001B4B8C" w:rsidP="001B4B8C">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1B4B8C" w:rsidRPr="001008F0" w:rsidRDefault="001B4B8C" w:rsidP="001B4B8C">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1B4B8C" w:rsidRPr="001008F0" w:rsidRDefault="001B4B8C" w:rsidP="001B4B8C">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1B4B8C" w:rsidRPr="001008F0" w:rsidRDefault="001B4B8C" w:rsidP="001B4B8C">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1B4B8C" w:rsidRPr="001008F0" w:rsidRDefault="001B4B8C" w:rsidP="001B4B8C">
      <w:pPr>
        <w:ind w:left="426" w:hanging="426"/>
        <w:jc w:val="both"/>
        <w:rPr>
          <w:b/>
        </w:rPr>
      </w:pPr>
      <w:r w:rsidRPr="001008F0">
        <w:rPr>
          <w:b/>
        </w:rPr>
        <w:t>Дополнительная литература</w:t>
      </w:r>
    </w:p>
    <w:p w:rsidR="001B4B8C" w:rsidRPr="00DF3EB3" w:rsidRDefault="001B4B8C" w:rsidP="001B4B8C">
      <w:pPr>
        <w:pStyle w:val="af9"/>
        <w:numPr>
          <w:ilvl w:val="0"/>
          <w:numId w:val="6"/>
        </w:numPr>
        <w:ind w:left="284" w:hanging="284"/>
        <w:jc w:val="both"/>
        <w:rPr>
          <w:lang w:val="en-US"/>
        </w:rPr>
      </w:pPr>
      <w:r w:rsidRPr="001008F0">
        <w:rPr>
          <w:lang w:val="kk-KZ"/>
        </w:rPr>
        <w:t xml:space="preserve">Харкевич Д.А. </w:t>
      </w:r>
      <w:r w:rsidRPr="001008F0">
        <w:rPr>
          <w:bCs/>
          <w:iCs/>
        </w:rPr>
        <w:t xml:space="preserve">Руководство к лабораторным занятиям по фармакологии. М.: </w:t>
      </w:r>
      <w:r w:rsidRPr="001008F0">
        <w:t xml:space="preserve">«ГЭОТАР-МЕД». </w:t>
      </w:r>
      <w:r w:rsidRPr="001008F0">
        <w:rPr>
          <w:bCs/>
          <w:iCs/>
        </w:rPr>
        <w:t xml:space="preserve"> 2012.- 400 с.</w:t>
      </w:r>
      <w:r w:rsidRPr="001008F0">
        <w:t xml:space="preserve"> </w:t>
      </w:r>
    </w:p>
    <w:p w:rsidR="001B4B8C" w:rsidRPr="00EB2ABD" w:rsidRDefault="001B4B8C" w:rsidP="001B4B8C">
      <w:pPr>
        <w:pStyle w:val="af9"/>
        <w:numPr>
          <w:ilvl w:val="0"/>
          <w:numId w:val="6"/>
        </w:numPr>
        <w:ind w:left="284" w:hanging="284"/>
        <w:jc w:val="both"/>
        <w:rPr>
          <w:lang w:val="ru-RU"/>
        </w:rPr>
      </w:pPr>
      <w:proofErr w:type="spellStart"/>
      <w:r w:rsidRPr="001008F0">
        <w:t>Машковский</w:t>
      </w:r>
      <w:proofErr w:type="spellEnd"/>
      <w:r w:rsidRPr="001008F0">
        <w:t xml:space="preserve">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1008F0">
        <w:rPr>
          <w:lang w:val="kk-KZ"/>
        </w:rPr>
        <w:t>-</w:t>
      </w:r>
      <w:r>
        <w:t xml:space="preserve"> М., 2012. –</w:t>
      </w:r>
      <w:r w:rsidRPr="001008F0">
        <w:t>1216 с.</w:t>
      </w:r>
    </w:p>
    <w:p w:rsidR="001B4B8C" w:rsidRDefault="001B4B8C" w:rsidP="001B4B8C">
      <w:pPr>
        <w:jc w:val="both"/>
        <w:rPr>
          <w:b/>
        </w:rPr>
      </w:pPr>
    </w:p>
    <w:p w:rsidR="001B4B8C" w:rsidRPr="001008F0" w:rsidRDefault="001B4B8C" w:rsidP="001B4B8C">
      <w:pPr>
        <w:jc w:val="both"/>
        <w:rPr>
          <w:b/>
        </w:rPr>
      </w:pPr>
      <w:r w:rsidRPr="001008F0">
        <w:rPr>
          <w:b/>
        </w:rPr>
        <w:t>Вопросы для подготовки к занятию:</w:t>
      </w:r>
    </w:p>
    <w:p w:rsidR="001B4B8C" w:rsidRPr="001008F0" w:rsidRDefault="001B4B8C" w:rsidP="001B4B8C">
      <w:pPr>
        <w:pStyle w:val="FR5"/>
        <w:tabs>
          <w:tab w:val="left" w:pos="426"/>
        </w:tabs>
        <w:ind w:left="0" w:firstLine="0"/>
        <w:rPr>
          <w:rFonts w:ascii="Times New Roman" w:hAnsi="Times New Roman"/>
          <w:sz w:val="24"/>
          <w:szCs w:val="24"/>
          <w:lang w:val="kk-KZ"/>
        </w:rPr>
      </w:pPr>
      <w:r>
        <w:rPr>
          <w:rFonts w:ascii="Times New Roman" w:hAnsi="Times New Roman"/>
          <w:sz w:val="24"/>
          <w:szCs w:val="24"/>
          <w:lang w:val="kk-KZ"/>
        </w:rPr>
        <w:t>1.Фармакодинамика:</w:t>
      </w:r>
      <w:r w:rsidRPr="001008F0">
        <w:rPr>
          <w:rFonts w:ascii="Times New Roman" w:hAnsi="Times New Roman"/>
          <w:sz w:val="24"/>
          <w:szCs w:val="24"/>
          <w:lang w:val="kk-KZ"/>
        </w:rPr>
        <w:t xml:space="preserve"> </w:t>
      </w:r>
      <w:r>
        <w:rPr>
          <w:rFonts w:ascii="Times New Roman" w:hAnsi="Times New Roman"/>
          <w:sz w:val="24"/>
          <w:szCs w:val="24"/>
          <w:lang w:val="kk-KZ"/>
        </w:rPr>
        <w:t>о</w:t>
      </w:r>
      <w:r w:rsidRPr="001008F0">
        <w:rPr>
          <w:rFonts w:ascii="Times New Roman" w:hAnsi="Times New Roman"/>
          <w:sz w:val="24"/>
          <w:szCs w:val="24"/>
          <w:lang w:val="kk-KZ"/>
        </w:rPr>
        <w:t xml:space="preserve">пределение. </w:t>
      </w:r>
    </w:p>
    <w:p w:rsidR="001B4B8C" w:rsidRPr="001008F0" w:rsidRDefault="001B4B8C" w:rsidP="001B4B8C">
      <w:pPr>
        <w:pStyle w:val="FR5"/>
        <w:tabs>
          <w:tab w:val="left" w:pos="426"/>
        </w:tabs>
        <w:ind w:left="0" w:firstLine="0"/>
        <w:rPr>
          <w:rFonts w:ascii="Times New Roman" w:hAnsi="Times New Roman"/>
          <w:sz w:val="24"/>
          <w:szCs w:val="24"/>
        </w:rPr>
      </w:pPr>
      <w:r w:rsidRPr="001008F0">
        <w:rPr>
          <w:rFonts w:ascii="Times New Roman" w:hAnsi="Times New Roman"/>
          <w:sz w:val="24"/>
          <w:szCs w:val="24"/>
          <w:lang w:val="kk-KZ"/>
        </w:rPr>
        <w:t>2.</w:t>
      </w:r>
      <w:r w:rsidRPr="001B4B8C">
        <w:rPr>
          <w:rFonts w:ascii="Times New Roman" w:hAnsi="Times New Roman"/>
          <w:b/>
          <w:sz w:val="24"/>
          <w:szCs w:val="24"/>
        </w:rPr>
        <w:t xml:space="preserve"> </w:t>
      </w:r>
      <w:r>
        <w:rPr>
          <w:rFonts w:ascii="Times New Roman" w:hAnsi="Times New Roman"/>
          <w:sz w:val="24"/>
          <w:szCs w:val="24"/>
        </w:rPr>
        <w:t>Понятие о л</w:t>
      </w:r>
      <w:r w:rsidRPr="001008F0">
        <w:rPr>
          <w:rFonts w:ascii="Times New Roman" w:hAnsi="Times New Roman"/>
          <w:sz w:val="24"/>
          <w:szCs w:val="24"/>
        </w:rPr>
        <w:t>окализаци</w:t>
      </w:r>
      <w:r>
        <w:rPr>
          <w:rFonts w:ascii="Times New Roman" w:hAnsi="Times New Roman"/>
          <w:sz w:val="24"/>
          <w:szCs w:val="24"/>
        </w:rPr>
        <w:t>и</w:t>
      </w:r>
      <w:r w:rsidRPr="001008F0">
        <w:rPr>
          <w:rFonts w:ascii="Times New Roman" w:hAnsi="Times New Roman"/>
          <w:sz w:val="24"/>
          <w:szCs w:val="24"/>
        </w:rPr>
        <w:t>, механизм</w:t>
      </w:r>
      <w:r>
        <w:rPr>
          <w:rFonts w:ascii="Times New Roman" w:hAnsi="Times New Roman"/>
          <w:sz w:val="24"/>
          <w:szCs w:val="24"/>
        </w:rPr>
        <w:t>ах</w:t>
      </w:r>
      <w:r w:rsidRPr="001008F0">
        <w:rPr>
          <w:rFonts w:ascii="Times New Roman" w:hAnsi="Times New Roman"/>
          <w:sz w:val="24"/>
          <w:szCs w:val="24"/>
        </w:rPr>
        <w:t xml:space="preserve"> действия и фармакологически</w:t>
      </w:r>
      <w:r>
        <w:rPr>
          <w:rFonts w:ascii="Times New Roman" w:hAnsi="Times New Roman"/>
          <w:sz w:val="24"/>
          <w:szCs w:val="24"/>
        </w:rPr>
        <w:t>х</w:t>
      </w:r>
      <w:r w:rsidRPr="001008F0">
        <w:rPr>
          <w:rFonts w:ascii="Times New Roman" w:hAnsi="Times New Roman"/>
          <w:sz w:val="24"/>
          <w:szCs w:val="24"/>
        </w:rPr>
        <w:t xml:space="preserve"> эффект</w:t>
      </w:r>
      <w:r>
        <w:rPr>
          <w:rFonts w:ascii="Times New Roman" w:hAnsi="Times New Roman"/>
          <w:sz w:val="24"/>
          <w:szCs w:val="24"/>
        </w:rPr>
        <w:t>ах</w:t>
      </w:r>
      <w:r w:rsidRPr="001008F0">
        <w:rPr>
          <w:rFonts w:ascii="Times New Roman" w:hAnsi="Times New Roman"/>
          <w:sz w:val="24"/>
          <w:szCs w:val="24"/>
        </w:rPr>
        <w:t xml:space="preserve"> лекарств</w:t>
      </w:r>
      <w:r>
        <w:rPr>
          <w:rFonts w:ascii="Times New Roman" w:hAnsi="Times New Roman"/>
          <w:sz w:val="24"/>
          <w:szCs w:val="24"/>
        </w:rPr>
        <w:t>енных средств.</w:t>
      </w:r>
    </w:p>
    <w:p w:rsidR="001B4B8C" w:rsidRPr="001008F0" w:rsidRDefault="001B4B8C" w:rsidP="001B4B8C">
      <w:pPr>
        <w:pStyle w:val="FR5"/>
        <w:tabs>
          <w:tab w:val="left" w:pos="426"/>
        </w:tabs>
        <w:ind w:left="0" w:firstLine="0"/>
        <w:jc w:val="both"/>
        <w:rPr>
          <w:rFonts w:ascii="Times New Roman" w:hAnsi="Times New Roman"/>
          <w:sz w:val="24"/>
          <w:szCs w:val="24"/>
        </w:rPr>
      </w:pPr>
      <w:r>
        <w:rPr>
          <w:rFonts w:ascii="Times New Roman" w:hAnsi="Times New Roman"/>
          <w:sz w:val="24"/>
          <w:szCs w:val="24"/>
        </w:rPr>
        <w:t>3</w:t>
      </w:r>
      <w:r w:rsidRPr="001008F0">
        <w:rPr>
          <w:rFonts w:ascii="Times New Roman" w:hAnsi="Times New Roman"/>
          <w:sz w:val="24"/>
          <w:szCs w:val="24"/>
        </w:rPr>
        <w:t>. Виды действия лекарственных средств (</w:t>
      </w:r>
      <w:r>
        <w:rPr>
          <w:rFonts w:ascii="Times New Roman" w:hAnsi="Times New Roman"/>
          <w:sz w:val="24"/>
          <w:szCs w:val="24"/>
        </w:rPr>
        <w:t>местное</w:t>
      </w:r>
      <w:r w:rsidRPr="001008F0">
        <w:rPr>
          <w:rFonts w:ascii="Times New Roman" w:hAnsi="Times New Roman"/>
          <w:sz w:val="24"/>
          <w:szCs w:val="24"/>
        </w:rPr>
        <w:t xml:space="preserve"> и резорбтивное</w:t>
      </w:r>
      <w:r>
        <w:rPr>
          <w:rFonts w:ascii="Times New Roman" w:hAnsi="Times New Roman"/>
          <w:sz w:val="24"/>
          <w:szCs w:val="24"/>
          <w:lang w:val="kk-KZ"/>
        </w:rPr>
        <w:t xml:space="preserve"> </w:t>
      </w:r>
      <w:r w:rsidRPr="001008F0">
        <w:rPr>
          <w:rFonts w:ascii="Times New Roman" w:hAnsi="Times New Roman"/>
          <w:sz w:val="24"/>
          <w:szCs w:val="24"/>
        </w:rPr>
        <w:t>прямое</w:t>
      </w:r>
      <w:r>
        <w:rPr>
          <w:rFonts w:ascii="Times New Roman" w:hAnsi="Times New Roman"/>
          <w:sz w:val="24"/>
          <w:szCs w:val="24"/>
          <w:lang w:val="kk-KZ"/>
        </w:rPr>
        <w:t xml:space="preserve"> и </w:t>
      </w:r>
      <w:r w:rsidRPr="001008F0">
        <w:rPr>
          <w:rFonts w:ascii="Times New Roman" w:hAnsi="Times New Roman"/>
          <w:sz w:val="24"/>
          <w:szCs w:val="24"/>
        </w:rPr>
        <w:t>рефлекторное, опосредованное, обратимое</w:t>
      </w:r>
      <w:r>
        <w:rPr>
          <w:rFonts w:ascii="Times New Roman" w:hAnsi="Times New Roman"/>
          <w:sz w:val="24"/>
          <w:szCs w:val="24"/>
          <w:lang w:val="kk-KZ"/>
        </w:rPr>
        <w:t xml:space="preserve"> и </w:t>
      </w:r>
      <w:r w:rsidRPr="001008F0">
        <w:rPr>
          <w:rFonts w:ascii="Times New Roman" w:hAnsi="Times New Roman"/>
          <w:sz w:val="24"/>
          <w:szCs w:val="24"/>
        </w:rPr>
        <w:t>необратимое</w:t>
      </w:r>
      <w:r>
        <w:rPr>
          <w:rFonts w:ascii="Times New Roman" w:hAnsi="Times New Roman"/>
          <w:sz w:val="24"/>
          <w:szCs w:val="24"/>
        </w:rPr>
        <w:t xml:space="preserve">, </w:t>
      </w:r>
      <w:r>
        <w:rPr>
          <w:rFonts w:ascii="Times New Roman" w:hAnsi="Times New Roman"/>
          <w:sz w:val="24"/>
          <w:szCs w:val="24"/>
          <w:lang w:val="kk-KZ"/>
        </w:rPr>
        <w:t xml:space="preserve">основное и побочное, </w:t>
      </w:r>
      <w:r>
        <w:rPr>
          <w:rFonts w:ascii="Times New Roman" w:hAnsi="Times New Roman"/>
          <w:sz w:val="24"/>
          <w:szCs w:val="24"/>
        </w:rPr>
        <w:t xml:space="preserve">терапевтическое, </w:t>
      </w:r>
      <w:r w:rsidRPr="001008F0">
        <w:rPr>
          <w:rFonts w:ascii="Times New Roman" w:hAnsi="Times New Roman"/>
          <w:sz w:val="24"/>
          <w:szCs w:val="24"/>
        </w:rPr>
        <w:t>токсическое)</w:t>
      </w:r>
      <w:r>
        <w:rPr>
          <w:rFonts w:ascii="Times New Roman" w:hAnsi="Times New Roman"/>
          <w:sz w:val="24"/>
          <w:szCs w:val="24"/>
        </w:rPr>
        <w:t>.</w:t>
      </w:r>
    </w:p>
    <w:p w:rsidR="001B4B8C" w:rsidRPr="00896107" w:rsidRDefault="001B4B8C" w:rsidP="001B4B8C">
      <w:pPr>
        <w:pStyle w:val="af9"/>
        <w:ind w:left="0"/>
        <w:jc w:val="both"/>
        <w:rPr>
          <w:lang w:val="ru-RU"/>
        </w:rPr>
      </w:pPr>
      <w:r>
        <w:rPr>
          <w:lang w:val="ru-RU"/>
        </w:rPr>
        <w:t>4</w:t>
      </w:r>
      <w:r w:rsidRPr="001008F0">
        <w:t xml:space="preserve">. </w:t>
      </w:r>
      <w:r>
        <w:t xml:space="preserve">Понятие о </w:t>
      </w:r>
      <w:r w:rsidRPr="001008F0">
        <w:t>«мишен</w:t>
      </w:r>
      <w:r>
        <w:t>ях</w:t>
      </w:r>
      <w:r w:rsidRPr="001008F0">
        <w:t>» для действия лекарственных средств</w:t>
      </w:r>
      <w:r>
        <w:t xml:space="preserve"> (</w:t>
      </w:r>
      <w:r w:rsidRPr="001008F0">
        <w:t>ферменты</w:t>
      </w:r>
      <w:r>
        <w:t xml:space="preserve">, </w:t>
      </w:r>
      <w:r w:rsidRPr="001008F0">
        <w:t>транспортные белки</w:t>
      </w:r>
      <w:r>
        <w:t>,</w:t>
      </w:r>
      <w:r w:rsidRPr="001008F0">
        <w:t xml:space="preserve"> гены</w:t>
      </w:r>
      <w:r>
        <w:t>)</w:t>
      </w:r>
      <w:r>
        <w:rPr>
          <w:lang w:val="ru-RU"/>
        </w:rPr>
        <w:t>.</w:t>
      </w:r>
    </w:p>
    <w:p w:rsidR="001B4B8C" w:rsidRPr="001B4B8C" w:rsidRDefault="001B4B8C" w:rsidP="001B4B8C">
      <w:pPr>
        <w:pStyle w:val="af9"/>
        <w:ind w:left="0"/>
        <w:jc w:val="both"/>
        <w:rPr>
          <w:lang w:val="kk-KZ"/>
        </w:rPr>
      </w:pPr>
      <w:r>
        <w:rPr>
          <w:lang w:val="ru-RU"/>
        </w:rPr>
        <w:t xml:space="preserve">5. Виды </w:t>
      </w:r>
      <w:r w:rsidRPr="001008F0">
        <w:t>рецепто</w:t>
      </w:r>
      <w:r>
        <w:rPr>
          <w:lang w:val="ru-RU"/>
        </w:rPr>
        <w:t>ров</w:t>
      </w:r>
      <w:r w:rsidRPr="001008F0">
        <w:t>, их типы и подтипы</w:t>
      </w:r>
      <w:r>
        <w:rPr>
          <w:lang w:val="ru-RU"/>
        </w:rPr>
        <w:t xml:space="preserve"> (</w:t>
      </w:r>
      <w:r w:rsidRPr="001008F0">
        <w:t>мембранные</w:t>
      </w:r>
      <w:r>
        <w:rPr>
          <w:lang w:val="ru-RU"/>
        </w:rPr>
        <w:t xml:space="preserve"> и</w:t>
      </w:r>
      <w:r w:rsidRPr="001008F0">
        <w:t xml:space="preserve"> внутриклеточные</w:t>
      </w:r>
      <w:r>
        <w:rPr>
          <w:lang w:val="ru-RU"/>
        </w:rPr>
        <w:t>).</w:t>
      </w:r>
      <w:r w:rsidRPr="001008F0">
        <w:t xml:space="preserve"> </w:t>
      </w:r>
      <w:r w:rsidRPr="001B4B8C">
        <w:rPr>
          <w:lang w:val="kk-KZ"/>
        </w:rPr>
        <w:t>Агонисты, антагонисты</w:t>
      </w:r>
    </w:p>
    <w:p w:rsidR="001B4B8C" w:rsidRPr="001008F0" w:rsidRDefault="001B4B8C" w:rsidP="001B4B8C">
      <w:pPr>
        <w:pStyle w:val="FR5"/>
        <w:tabs>
          <w:tab w:val="left" w:pos="426"/>
        </w:tabs>
        <w:ind w:left="0" w:firstLine="0"/>
        <w:rPr>
          <w:rFonts w:ascii="Times New Roman" w:hAnsi="Times New Roman"/>
          <w:sz w:val="24"/>
          <w:szCs w:val="24"/>
        </w:rPr>
      </w:pPr>
      <w:r>
        <w:rPr>
          <w:rFonts w:ascii="Times New Roman" w:hAnsi="Times New Roman"/>
          <w:sz w:val="24"/>
          <w:szCs w:val="24"/>
        </w:rPr>
        <w:t>6.</w:t>
      </w:r>
      <w:r w:rsidRPr="001008F0">
        <w:rPr>
          <w:rFonts w:ascii="Times New Roman" w:hAnsi="Times New Roman"/>
          <w:sz w:val="24"/>
          <w:szCs w:val="24"/>
        </w:rPr>
        <w:t xml:space="preserve"> </w:t>
      </w:r>
      <w:r>
        <w:rPr>
          <w:rFonts w:ascii="Times New Roman" w:hAnsi="Times New Roman"/>
          <w:sz w:val="24"/>
          <w:szCs w:val="24"/>
        </w:rPr>
        <w:t xml:space="preserve">Понятие об </w:t>
      </w:r>
      <w:r w:rsidRPr="001008F0">
        <w:rPr>
          <w:rFonts w:ascii="Times New Roman" w:hAnsi="Times New Roman"/>
          <w:sz w:val="24"/>
          <w:szCs w:val="24"/>
        </w:rPr>
        <w:t xml:space="preserve"> аффинитет</w:t>
      </w:r>
      <w:r>
        <w:rPr>
          <w:rFonts w:ascii="Times New Roman" w:hAnsi="Times New Roman"/>
          <w:sz w:val="24"/>
          <w:szCs w:val="24"/>
        </w:rPr>
        <w:t xml:space="preserve">е и </w:t>
      </w:r>
      <w:r w:rsidRPr="001008F0">
        <w:rPr>
          <w:rFonts w:ascii="Times New Roman" w:hAnsi="Times New Roman"/>
          <w:sz w:val="24"/>
          <w:szCs w:val="24"/>
        </w:rPr>
        <w:t xml:space="preserve"> внутренн</w:t>
      </w:r>
      <w:r>
        <w:rPr>
          <w:rFonts w:ascii="Times New Roman" w:hAnsi="Times New Roman"/>
          <w:sz w:val="24"/>
          <w:szCs w:val="24"/>
        </w:rPr>
        <w:t>ей</w:t>
      </w:r>
      <w:r w:rsidRPr="001008F0">
        <w:rPr>
          <w:rFonts w:ascii="Times New Roman" w:hAnsi="Times New Roman"/>
          <w:sz w:val="24"/>
          <w:szCs w:val="24"/>
        </w:rPr>
        <w:t xml:space="preserve"> активност</w:t>
      </w:r>
      <w:r>
        <w:rPr>
          <w:rFonts w:ascii="Times New Roman" w:hAnsi="Times New Roman"/>
          <w:sz w:val="24"/>
          <w:szCs w:val="24"/>
        </w:rPr>
        <w:t>и</w:t>
      </w:r>
      <w:r w:rsidRPr="001008F0">
        <w:rPr>
          <w:rFonts w:ascii="Times New Roman" w:hAnsi="Times New Roman"/>
          <w:sz w:val="24"/>
          <w:szCs w:val="24"/>
        </w:rPr>
        <w:t>.</w:t>
      </w:r>
    </w:p>
    <w:p w:rsidR="001B4B8C" w:rsidRPr="001008F0" w:rsidRDefault="001B4B8C" w:rsidP="001B4B8C">
      <w:pPr>
        <w:pStyle w:val="FR5"/>
        <w:tabs>
          <w:tab w:val="left" w:pos="426"/>
        </w:tabs>
        <w:ind w:left="0" w:firstLine="0"/>
        <w:jc w:val="both"/>
        <w:rPr>
          <w:rFonts w:ascii="Times New Roman" w:hAnsi="Times New Roman"/>
          <w:sz w:val="24"/>
          <w:szCs w:val="24"/>
        </w:rPr>
      </w:pPr>
      <w:r>
        <w:rPr>
          <w:rFonts w:ascii="Times New Roman" w:hAnsi="Times New Roman"/>
          <w:sz w:val="24"/>
          <w:szCs w:val="24"/>
        </w:rPr>
        <w:t>7</w:t>
      </w:r>
      <w:r w:rsidRPr="001008F0">
        <w:rPr>
          <w:rFonts w:ascii="Times New Roman" w:hAnsi="Times New Roman"/>
          <w:sz w:val="24"/>
          <w:szCs w:val="24"/>
        </w:rPr>
        <w:t xml:space="preserve">. Межмолекулярные связи лекарственных веществ с рецепторами (ковалентные, ионные, </w:t>
      </w:r>
      <w:proofErr w:type="spellStart"/>
      <w:proofErr w:type="gramStart"/>
      <w:r w:rsidRPr="001008F0">
        <w:rPr>
          <w:rFonts w:ascii="Times New Roman" w:hAnsi="Times New Roman"/>
          <w:sz w:val="24"/>
          <w:szCs w:val="24"/>
        </w:rPr>
        <w:t>ион-дипольные</w:t>
      </w:r>
      <w:proofErr w:type="spellEnd"/>
      <w:proofErr w:type="gramEnd"/>
      <w:r w:rsidRPr="001008F0">
        <w:rPr>
          <w:rFonts w:ascii="Times New Roman" w:hAnsi="Times New Roman"/>
          <w:sz w:val="24"/>
          <w:szCs w:val="24"/>
        </w:rPr>
        <w:t>, водородные, Ван-дер-ваальсовые)</w:t>
      </w:r>
      <w:r>
        <w:rPr>
          <w:rFonts w:ascii="Times New Roman" w:hAnsi="Times New Roman"/>
          <w:sz w:val="24"/>
          <w:szCs w:val="24"/>
        </w:rPr>
        <w:t>.</w:t>
      </w:r>
    </w:p>
    <w:p w:rsidR="001B4B8C" w:rsidRPr="001B4B8C" w:rsidRDefault="001B4B8C" w:rsidP="001B4B8C">
      <w:pPr>
        <w:pStyle w:val="FR5"/>
        <w:tabs>
          <w:tab w:val="left" w:pos="426"/>
        </w:tabs>
        <w:ind w:left="0" w:firstLine="0"/>
      </w:pPr>
    </w:p>
    <w:p w:rsidR="001B4B8C" w:rsidRDefault="001B4B8C" w:rsidP="001B4B8C">
      <w:pPr>
        <w:jc w:val="both"/>
      </w:pPr>
      <w:r w:rsidRPr="001008F0">
        <w:rPr>
          <w:b/>
        </w:rPr>
        <w:t>Формат проведения занятия:</w:t>
      </w:r>
      <w:r w:rsidRPr="001008F0">
        <w:t xml:space="preserve"> </w:t>
      </w:r>
    </w:p>
    <w:p w:rsidR="001B4B8C" w:rsidRDefault="001B4B8C" w:rsidP="001B4B8C">
      <w:r w:rsidRPr="001008F0">
        <w:t xml:space="preserve">Обсуждение вопросов темы, </w:t>
      </w:r>
      <w:r w:rsidRPr="0080667E">
        <w:t>выполнение заданий в тестовой форме, решение ситуационных задач</w:t>
      </w:r>
      <w:r w:rsidRPr="001008F0">
        <w:t>, заполнение таблиц</w:t>
      </w:r>
      <w:r>
        <w:t>.</w:t>
      </w:r>
    </w:p>
    <w:p w:rsidR="001B4B8C" w:rsidRPr="00952E3D" w:rsidRDefault="001B4B8C" w:rsidP="001B4B8C">
      <w:pPr>
        <w:rPr>
          <w:lang w:val="kk-KZ"/>
        </w:rPr>
      </w:pPr>
      <w:r w:rsidRPr="00311E3C">
        <w:rPr>
          <w:b/>
        </w:rPr>
        <w:t>Контроль занятия:</w:t>
      </w:r>
      <w:r w:rsidRPr="001008F0">
        <w:rPr>
          <w:b/>
        </w:rPr>
        <w:t xml:space="preserve"> </w:t>
      </w:r>
      <w:r w:rsidRPr="001008F0">
        <w:t xml:space="preserve">Оценка – </w:t>
      </w:r>
      <w:proofErr w:type="spellStart"/>
      <w:r>
        <w:rPr>
          <w:b/>
        </w:rPr>
        <w:t>суммативная</w:t>
      </w:r>
      <w:proofErr w:type="spellEnd"/>
      <w:r w:rsidRPr="001008F0">
        <w:rPr>
          <w:lang w:val="kk-KZ"/>
        </w:rPr>
        <w:t>.</w:t>
      </w:r>
      <w:r w:rsidRPr="001008F0">
        <w:t xml:space="preserve"> </w:t>
      </w:r>
      <w:r>
        <w:t>Оцениваются теоретическое о</w:t>
      </w:r>
      <w:r w:rsidRPr="001008F0">
        <w:t>бсуждение вопросов темы</w:t>
      </w:r>
      <w:r>
        <w:t>/</w:t>
      </w:r>
      <w:r w:rsidRPr="0080667E">
        <w:t>выполнение заданий в тестовой форме, решение ситуационных задач</w:t>
      </w:r>
      <w:r w:rsidRPr="001008F0">
        <w:t>, заполнение таблиц</w:t>
      </w:r>
      <w:r>
        <w:t>.</w:t>
      </w:r>
    </w:p>
    <w:p w:rsidR="001B4B8C" w:rsidRPr="00774AE0" w:rsidRDefault="001B4B8C" w:rsidP="001B4B8C">
      <w:r w:rsidRPr="001008F0">
        <w:rPr>
          <w:b/>
        </w:rPr>
        <w:t>Задания для СРОП</w:t>
      </w:r>
      <w:r w:rsidRPr="001008F0">
        <w:t xml:space="preserve">: </w:t>
      </w:r>
      <w:r w:rsidR="0004408C" w:rsidRPr="00942B96">
        <w:rPr>
          <w:lang w:val="kk-KZ"/>
        </w:rPr>
        <w:t>Сдача задания СРС № 2. «Факторы, влияющие на фармакокинетику и фармакодинамику лекарственных средств».</w:t>
      </w:r>
    </w:p>
    <w:p w:rsidR="001B4B8C" w:rsidRPr="003D146F" w:rsidRDefault="001B4B8C" w:rsidP="001B4B8C">
      <w:pPr>
        <w:pStyle w:val="aff1"/>
        <w:jc w:val="left"/>
        <w:rPr>
          <w:b w:val="0"/>
          <w:sz w:val="24"/>
          <w:szCs w:val="24"/>
        </w:rPr>
      </w:pPr>
      <w:r w:rsidRPr="003D146F">
        <w:rPr>
          <w:sz w:val="24"/>
          <w:szCs w:val="24"/>
        </w:rPr>
        <w:t>Контроль СРОП</w:t>
      </w:r>
      <w:r w:rsidRPr="004C3FAB">
        <w:rPr>
          <w:b w:val="0"/>
          <w:sz w:val="24"/>
          <w:szCs w:val="24"/>
        </w:rPr>
        <w:t>:</w:t>
      </w:r>
      <w:r w:rsidRPr="004C3FAB">
        <w:rPr>
          <w:sz w:val="24"/>
          <w:szCs w:val="24"/>
        </w:rPr>
        <w:t xml:space="preserve"> </w:t>
      </w:r>
      <w:r w:rsidRPr="003D146F">
        <w:rPr>
          <w:b w:val="0"/>
          <w:sz w:val="24"/>
          <w:szCs w:val="24"/>
        </w:rPr>
        <w:t xml:space="preserve">в виде обратной связи во время консультаций.  </w:t>
      </w:r>
    </w:p>
    <w:p w:rsidR="0004408C" w:rsidRDefault="0004408C" w:rsidP="001B4B8C">
      <w:pPr>
        <w:shd w:val="clear" w:color="auto" w:fill="FFFFFF"/>
        <w:jc w:val="both"/>
        <w:rPr>
          <w:b/>
        </w:rPr>
      </w:pPr>
      <w:r w:rsidRPr="000B0E99">
        <w:rPr>
          <w:b/>
          <w:highlight w:val="yellow"/>
        </w:rPr>
        <w:t xml:space="preserve">Контрольная работа по теме: </w:t>
      </w:r>
      <w:proofErr w:type="spellStart"/>
      <w:r w:rsidRPr="000B0E99">
        <w:rPr>
          <w:bCs/>
          <w:highlight w:val="yellow"/>
        </w:rPr>
        <w:t>Фармакокинетика</w:t>
      </w:r>
      <w:proofErr w:type="spellEnd"/>
      <w:r w:rsidRPr="000B0E99">
        <w:rPr>
          <w:bCs/>
          <w:highlight w:val="yellow"/>
        </w:rPr>
        <w:t xml:space="preserve"> и </w:t>
      </w:r>
      <w:proofErr w:type="spellStart"/>
      <w:r w:rsidRPr="000B0E99">
        <w:rPr>
          <w:bCs/>
          <w:highlight w:val="yellow"/>
        </w:rPr>
        <w:t>фармакодинамика</w:t>
      </w:r>
      <w:proofErr w:type="spellEnd"/>
      <w:r w:rsidRPr="000B0E99">
        <w:rPr>
          <w:bCs/>
          <w:highlight w:val="yellow"/>
        </w:rPr>
        <w:t xml:space="preserve"> лекарственных средств</w:t>
      </w:r>
      <w:r w:rsidR="000B0E99">
        <w:rPr>
          <w:bCs/>
        </w:rPr>
        <w:t xml:space="preserve">. Формат письменный. Тесты. </w:t>
      </w:r>
    </w:p>
    <w:p w:rsidR="00FC0915" w:rsidRPr="006751A7" w:rsidRDefault="00FC0915" w:rsidP="00FC0915">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04408C" w:rsidRDefault="0004408C">
      <w:pPr>
        <w:rPr>
          <w:b/>
          <w:lang w:val="kk-KZ"/>
        </w:rPr>
      </w:pPr>
    </w:p>
    <w:p w:rsidR="003D1959" w:rsidRDefault="0004408C">
      <w:pPr>
        <w:rPr>
          <w:b/>
          <w:lang w:val="kk-KZ"/>
        </w:rPr>
      </w:pPr>
      <w:r w:rsidRPr="001E70BB">
        <w:rPr>
          <w:b/>
          <w:lang w:val="kk-KZ"/>
        </w:rPr>
        <w:t>Рубежный контроль-1</w:t>
      </w:r>
    </w:p>
    <w:p w:rsidR="0004408C" w:rsidRDefault="0004408C">
      <w:pPr>
        <w:rPr>
          <w:b/>
        </w:rPr>
      </w:pPr>
      <w:r w:rsidRPr="00167E6A">
        <w:rPr>
          <w:b/>
        </w:rPr>
        <w:t>Вопросы для подготовки</w:t>
      </w:r>
      <w:r>
        <w:rPr>
          <w:b/>
        </w:rPr>
        <w:t>:</w:t>
      </w:r>
    </w:p>
    <w:p w:rsidR="0004408C" w:rsidRPr="00A94642" w:rsidRDefault="0004408C" w:rsidP="0004408C">
      <w:pPr>
        <w:pStyle w:val="af9"/>
        <w:ind w:left="34"/>
        <w:jc w:val="both"/>
      </w:pPr>
      <w:r w:rsidRPr="00A94642">
        <w:t xml:space="preserve">1 Предмет, </w:t>
      </w:r>
      <w:r w:rsidRPr="00A94642">
        <w:rPr>
          <w:lang w:val="ru-RU"/>
        </w:rPr>
        <w:t xml:space="preserve">цели и </w:t>
      </w:r>
      <w:r w:rsidRPr="00A94642">
        <w:t>задачи фармакологии</w:t>
      </w:r>
      <w:r w:rsidRPr="00A94642">
        <w:rPr>
          <w:lang w:val="kk-KZ"/>
        </w:rPr>
        <w:t>,</w:t>
      </w:r>
      <w:r w:rsidRPr="00A94642">
        <w:t xml:space="preserve"> ее значение в общей системе </w:t>
      </w:r>
      <w:r w:rsidRPr="00A94642">
        <w:rPr>
          <w:lang w:val="kk-KZ"/>
        </w:rPr>
        <w:t>медицинского образования</w:t>
      </w:r>
      <w:r w:rsidRPr="00A94642">
        <w:t>.</w:t>
      </w:r>
    </w:p>
    <w:p w:rsidR="0004408C" w:rsidRPr="00A94642" w:rsidRDefault="0004408C" w:rsidP="0004408C">
      <w:pPr>
        <w:rPr>
          <w:lang w:val="kk-KZ"/>
        </w:rPr>
      </w:pPr>
      <w:r w:rsidRPr="00A94642">
        <w:t xml:space="preserve"> </w:t>
      </w:r>
      <w:r w:rsidRPr="00A94642">
        <w:rPr>
          <w:lang w:val="kk-KZ"/>
        </w:rPr>
        <w:t>2.Этапы разработки и внедрения лекарственных средств.</w:t>
      </w:r>
    </w:p>
    <w:p w:rsidR="0004408C" w:rsidRPr="00A94642" w:rsidRDefault="0004408C" w:rsidP="0004408C">
      <w:pPr>
        <w:rPr>
          <w:lang w:val="kk-KZ"/>
        </w:rPr>
      </w:pPr>
      <w:r w:rsidRPr="00A94642">
        <w:rPr>
          <w:lang w:val="kk-KZ"/>
        </w:rPr>
        <w:t>3. Понятие о МНН, дженериках, международные требования к эффективности, безопасности и качеству лекарственных средств.</w:t>
      </w:r>
    </w:p>
    <w:p w:rsidR="0004408C" w:rsidRPr="00A94642" w:rsidRDefault="0004408C" w:rsidP="0004408C">
      <w:pPr>
        <w:rPr>
          <w:lang w:val="kk-KZ"/>
        </w:rPr>
      </w:pPr>
      <w:r w:rsidRPr="00A94642">
        <w:rPr>
          <w:lang w:val="kk-KZ"/>
        </w:rPr>
        <w:t>3. Н</w:t>
      </w:r>
      <w:proofErr w:type="spellStart"/>
      <w:r w:rsidRPr="00A94642">
        <w:rPr>
          <w:rFonts w:eastAsia="Batang"/>
          <w:lang w:eastAsia="ko-KR"/>
        </w:rPr>
        <w:t>ормативно</w:t>
      </w:r>
      <w:proofErr w:type="spellEnd"/>
      <w:r w:rsidRPr="00A94642">
        <w:rPr>
          <w:rFonts w:eastAsia="Batang"/>
          <w:lang w:eastAsia="ko-KR"/>
        </w:rPr>
        <w:t xml:space="preserve"> - правовые основы правил  выписывания рецептов на лекарственные средства, в том числе сильнодействующих и наркотических.</w:t>
      </w:r>
      <w:r w:rsidRPr="00A94642">
        <w:rPr>
          <w:lang w:val="kk-KZ"/>
        </w:rPr>
        <w:t xml:space="preserve"> </w:t>
      </w:r>
    </w:p>
    <w:p w:rsidR="0004408C" w:rsidRPr="00A94642" w:rsidRDefault="0004408C" w:rsidP="0004408C">
      <w:pPr>
        <w:tabs>
          <w:tab w:val="left" w:pos="0"/>
        </w:tabs>
        <w:jc w:val="both"/>
      </w:pPr>
      <w:r w:rsidRPr="00A94642">
        <w:rPr>
          <w:lang w:val="kk-KZ"/>
        </w:rPr>
        <w:t>4.</w:t>
      </w:r>
      <w:r w:rsidRPr="00A94642">
        <w:t xml:space="preserve">Документы, регламентирующие хранение и отпуск лекарственных средств из аптечных учреждений. </w:t>
      </w:r>
    </w:p>
    <w:p w:rsidR="0004408C" w:rsidRPr="00A94642" w:rsidRDefault="0004408C" w:rsidP="0004408C">
      <w:pPr>
        <w:tabs>
          <w:tab w:val="left" w:pos="0"/>
        </w:tabs>
        <w:jc w:val="both"/>
      </w:pPr>
      <w:r w:rsidRPr="00A94642">
        <w:t>5.Перечень лекарственных средств, изделий медицинского назначения, разрешенных к отпуску без рецепта врача.</w:t>
      </w:r>
    </w:p>
    <w:p w:rsidR="0004408C" w:rsidRPr="00A94642" w:rsidRDefault="0004408C" w:rsidP="0004408C">
      <w:pPr>
        <w:pStyle w:val="af9"/>
        <w:tabs>
          <w:tab w:val="left" w:pos="-142"/>
        </w:tabs>
        <w:ind w:left="-142"/>
        <w:jc w:val="both"/>
      </w:pPr>
      <w:r w:rsidRPr="00A94642">
        <w:rPr>
          <w:lang w:val="ru-RU"/>
        </w:rPr>
        <w:t xml:space="preserve">   6.</w:t>
      </w:r>
      <w:r w:rsidRPr="00A94642">
        <w:t>Рецепт и его структура, обозначения, сокращения. Общие правила составления рецептов.</w:t>
      </w:r>
    </w:p>
    <w:p w:rsidR="0004408C" w:rsidRPr="00A94642" w:rsidRDefault="0004408C" w:rsidP="0004408C">
      <w:pPr>
        <w:rPr>
          <w:lang w:val="kk-KZ"/>
        </w:rPr>
      </w:pPr>
      <w:r w:rsidRPr="00A94642">
        <w:t>7.Формы рецептурных бланков</w:t>
      </w:r>
    </w:p>
    <w:p w:rsidR="0004408C" w:rsidRDefault="0004408C" w:rsidP="0004408C">
      <w:pPr>
        <w:rPr>
          <w:lang w:val="kk-KZ"/>
        </w:rPr>
      </w:pPr>
      <w:r w:rsidRPr="00A94642">
        <w:rPr>
          <w:lang w:val="kk-KZ"/>
        </w:rPr>
        <w:t>8..Правила рассчета разовых доз.</w:t>
      </w:r>
    </w:p>
    <w:p w:rsidR="0004408C" w:rsidRDefault="0004408C" w:rsidP="0004408C">
      <w:pPr>
        <w:rPr>
          <w:lang w:val="kk-KZ"/>
        </w:rPr>
      </w:pPr>
      <w:r>
        <w:rPr>
          <w:lang w:val="kk-KZ"/>
        </w:rPr>
        <w:t>9</w:t>
      </w:r>
      <w:r w:rsidRPr="008B34BF">
        <w:rPr>
          <w:lang w:val="kk-KZ"/>
        </w:rPr>
        <w:t xml:space="preserve">.Определение, классификация твердых лекарственных форм, правила выписывания в рецепте. </w:t>
      </w:r>
    </w:p>
    <w:p w:rsidR="0004408C" w:rsidRPr="008B34BF" w:rsidRDefault="0004408C" w:rsidP="0004408C">
      <w:pPr>
        <w:rPr>
          <w:lang w:val="kk-KZ"/>
        </w:rPr>
      </w:pPr>
      <w:r>
        <w:rPr>
          <w:lang w:val="kk-KZ"/>
        </w:rPr>
        <w:t>10</w:t>
      </w:r>
      <w:r w:rsidRPr="008B34BF">
        <w:rPr>
          <w:lang w:val="kk-KZ"/>
        </w:rPr>
        <w:t xml:space="preserve">.Определение, классификация мягких лекарственных форм, правила выписывания в рецепте. </w:t>
      </w:r>
    </w:p>
    <w:p w:rsidR="0004408C" w:rsidRPr="008B34BF" w:rsidRDefault="0004408C" w:rsidP="0004408C">
      <w:pPr>
        <w:pStyle w:val="af9"/>
        <w:tabs>
          <w:tab w:val="left" w:pos="-142"/>
        </w:tabs>
        <w:ind w:left="-142"/>
        <w:jc w:val="both"/>
      </w:pPr>
      <w:r>
        <w:rPr>
          <w:lang w:val="kk-KZ"/>
        </w:rPr>
        <w:t xml:space="preserve">  11</w:t>
      </w:r>
      <w:r w:rsidRPr="008B34BF">
        <w:rPr>
          <w:lang w:val="kk-KZ"/>
        </w:rPr>
        <w:t>.</w:t>
      </w:r>
      <w:r w:rsidRPr="008B34BF">
        <w:t>Твердые лекарственные формы:</w:t>
      </w:r>
      <w:r w:rsidRPr="008B34BF">
        <w:rPr>
          <w:lang w:val="kk-KZ"/>
        </w:rPr>
        <w:t xml:space="preserve"> порошки, таблетки, драже, капсулы.Правила выписывания.</w:t>
      </w:r>
    </w:p>
    <w:p w:rsidR="0004408C" w:rsidRDefault="0004408C" w:rsidP="0004408C">
      <w:pPr>
        <w:pStyle w:val="af9"/>
        <w:tabs>
          <w:tab w:val="left" w:pos="-142"/>
        </w:tabs>
        <w:ind w:left="-142"/>
        <w:jc w:val="both"/>
        <w:rPr>
          <w:lang w:val="kk-KZ"/>
        </w:rPr>
      </w:pPr>
      <w:r>
        <w:rPr>
          <w:lang w:val="ru-RU"/>
        </w:rPr>
        <w:t xml:space="preserve">  12</w:t>
      </w:r>
      <w:r w:rsidRPr="008B34BF">
        <w:rPr>
          <w:lang w:val="ru-RU"/>
        </w:rPr>
        <w:t>.</w:t>
      </w:r>
      <w:r w:rsidRPr="008B34BF">
        <w:t>Мягкие лекарственные формы:</w:t>
      </w:r>
      <w:r w:rsidRPr="008B34BF">
        <w:rPr>
          <w:lang w:val="kk-KZ"/>
        </w:rPr>
        <w:t xml:space="preserve"> мази, пасты суппозитория: Особенности выписывания паст в стоматологии</w:t>
      </w:r>
    </w:p>
    <w:p w:rsidR="0004408C" w:rsidRPr="0074021E" w:rsidRDefault="0004408C" w:rsidP="0004408C">
      <w:pPr>
        <w:jc w:val="both"/>
        <w:rPr>
          <w:b/>
        </w:rPr>
      </w:pPr>
      <w:r w:rsidRPr="000879BC">
        <w:rPr>
          <w:lang w:val="kk-KZ"/>
        </w:rPr>
        <w:t>1</w:t>
      </w:r>
      <w:r>
        <w:rPr>
          <w:lang w:val="kk-KZ"/>
        </w:rPr>
        <w:t>3</w:t>
      </w:r>
      <w:r w:rsidRPr="000879BC">
        <w:rPr>
          <w:lang w:val="kk-KZ"/>
        </w:rPr>
        <w:t xml:space="preserve">. Определение, классификация жидких лекарственных форм, лекарственных форм для инъекций,    правила выписывания в рецепте.  </w:t>
      </w:r>
    </w:p>
    <w:p w:rsidR="0004408C" w:rsidRDefault="0004408C" w:rsidP="0004408C">
      <w:pPr>
        <w:pStyle w:val="af9"/>
        <w:tabs>
          <w:tab w:val="left" w:pos="-142"/>
        </w:tabs>
        <w:ind w:left="-142"/>
        <w:jc w:val="both"/>
      </w:pPr>
      <w:r>
        <w:rPr>
          <w:lang w:val="ru-RU"/>
        </w:rPr>
        <w:t xml:space="preserve">   </w:t>
      </w:r>
      <w:r>
        <w:rPr>
          <w:lang w:val="kk-KZ"/>
        </w:rPr>
        <w:t xml:space="preserve">14. </w:t>
      </w:r>
      <w:r w:rsidRPr="004A3A97">
        <w:rPr>
          <w:lang w:val="kk-KZ"/>
        </w:rPr>
        <w:t>Р</w:t>
      </w:r>
      <w:proofErr w:type="spellStart"/>
      <w:r w:rsidRPr="00167E6A">
        <w:t>астворы</w:t>
      </w:r>
      <w:proofErr w:type="spellEnd"/>
      <w:r w:rsidRPr="00167E6A">
        <w:t xml:space="preserve">, общая характеристика. Растворители. Растворы для наружного и внутреннего применения. Дозирование раствора для приема внутрь, расчет доз. Официальные растворы. Правила выписывания. </w:t>
      </w:r>
    </w:p>
    <w:p w:rsidR="0004408C" w:rsidRDefault="0004408C" w:rsidP="0004408C">
      <w:pPr>
        <w:pStyle w:val="af9"/>
        <w:tabs>
          <w:tab w:val="left" w:pos="-142"/>
        </w:tabs>
        <w:ind w:left="-142"/>
        <w:jc w:val="both"/>
      </w:pPr>
      <w:r>
        <w:rPr>
          <w:lang w:val="ru-RU"/>
        </w:rPr>
        <w:t xml:space="preserve">   15.</w:t>
      </w:r>
      <w:r w:rsidRPr="00167E6A">
        <w:t>Настои и отвары, общая характеристика</w:t>
      </w:r>
      <w:r w:rsidRPr="004A3A97">
        <w:rPr>
          <w:lang w:val="kk-KZ"/>
        </w:rPr>
        <w:t>.</w:t>
      </w:r>
      <w:r w:rsidRPr="00167E6A">
        <w:t xml:space="preserve"> Правила выписывания, дозирование.</w:t>
      </w:r>
    </w:p>
    <w:p w:rsidR="0004408C" w:rsidRDefault="0004408C" w:rsidP="0004408C">
      <w:pPr>
        <w:pStyle w:val="af9"/>
        <w:tabs>
          <w:tab w:val="left" w:pos="-142"/>
        </w:tabs>
        <w:ind w:left="-142"/>
        <w:jc w:val="both"/>
      </w:pPr>
      <w:r>
        <w:rPr>
          <w:lang w:val="ru-RU"/>
        </w:rPr>
        <w:t xml:space="preserve">   16.</w:t>
      </w:r>
      <w:r w:rsidRPr="004A3A97">
        <w:rPr>
          <w:lang w:val="kk-KZ"/>
        </w:rPr>
        <w:t>Н</w:t>
      </w:r>
      <w:proofErr w:type="spellStart"/>
      <w:r w:rsidRPr="00167E6A">
        <w:t>астой</w:t>
      </w:r>
      <w:r w:rsidRPr="004A3A97">
        <w:rPr>
          <w:lang w:val="kk-KZ"/>
        </w:rPr>
        <w:t>ки</w:t>
      </w:r>
      <w:proofErr w:type="spellEnd"/>
      <w:r w:rsidRPr="004A3A97">
        <w:rPr>
          <w:lang w:val="kk-KZ"/>
        </w:rPr>
        <w:t xml:space="preserve">  и экстракты,</w:t>
      </w:r>
      <w:r w:rsidRPr="00167E6A">
        <w:t xml:space="preserve"> различия в приготовлении, отличие от настоев, дозирование, правила выписывания.</w:t>
      </w:r>
    </w:p>
    <w:p w:rsidR="0004408C" w:rsidRDefault="0004408C" w:rsidP="0004408C">
      <w:pPr>
        <w:pStyle w:val="af9"/>
        <w:tabs>
          <w:tab w:val="left" w:pos="-142"/>
        </w:tabs>
        <w:ind w:left="-142"/>
        <w:jc w:val="both"/>
      </w:pPr>
      <w:r>
        <w:rPr>
          <w:lang w:val="ru-RU"/>
        </w:rPr>
        <w:t xml:space="preserve">   17.</w:t>
      </w:r>
      <w:r w:rsidRPr="008D1C1F">
        <w:t>Эмульсии и суспензии, общая характеристика, форма рецепта.</w:t>
      </w:r>
    </w:p>
    <w:p w:rsidR="0004408C" w:rsidRDefault="0004408C" w:rsidP="0004408C">
      <w:pPr>
        <w:pStyle w:val="af9"/>
        <w:tabs>
          <w:tab w:val="left" w:pos="-142"/>
        </w:tabs>
        <w:ind w:left="-142"/>
        <w:jc w:val="both"/>
      </w:pPr>
      <w:r>
        <w:rPr>
          <w:lang w:val="ru-RU"/>
        </w:rPr>
        <w:t xml:space="preserve">   18.</w:t>
      </w:r>
      <w:r w:rsidRPr="00F8529A">
        <w:t>Линимент, форма рецепта</w:t>
      </w:r>
      <w:r>
        <w:t>. О</w:t>
      </w:r>
      <w:r w:rsidRPr="008D1C1F">
        <w:t>бщая характеристика, рецептурные формы.</w:t>
      </w:r>
    </w:p>
    <w:p w:rsidR="0004408C" w:rsidRPr="00167E6A" w:rsidRDefault="0004408C" w:rsidP="0004408C">
      <w:pPr>
        <w:pStyle w:val="af9"/>
        <w:tabs>
          <w:tab w:val="left" w:pos="-142"/>
        </w:tabs>
        <w:ind w:left="-142"/>
        <w:jc w:val="both"/>
      </w:pPr>
      <w:r>
        <w:rPr>
          <w:lang w:val="ru-RU"/>
        </w:rPr>
        <w:t xml:space="preserve">   19.</w:t>
      </w:r>
      <w:r w:rsidRPr="00167E6A">
        <w:t>Аэрозоли, понятие, правила выписывания</w:t>
      </w:r>
    </w:p>
    <w:p w:rsidR="0004408C" w:rsidRDefault="0004408C" w:rsidP="0004408C">
      <w:pPr>
        <w:pStyle w:val="FR5"/>
        <w:tabs>
          <w:tab w:val="left" w:pos="-426"/>
        </w:tabs>
        <w:ind w:left="-426"/>
        <w:jc w:val="both"/>
        <w:rPr>
          <w:rFonts w:ascii="Times New Roman" w:hAnsi="Times New Roman"/>
          <w:sz w:val="24"/>
          <w:szCs w:val="24"/>
        </w:rPr>
      </w:pPr>
      <w:r>
        <w:rPr>
          <w:rFonts w:ascii="Times New Roman" w:hAnsi="Times New Roman"/>
          <w:sz w:val="24"/>
          <w:szCs w:val="24"/>
        </w:rPr>
        <w:t xml:space="preserve">          20.</w:t>
      </w:r>
      <w:r w:rsidRPr="00167E6A">
        <w:rPr>
          <w:rFonts w:ascii="Times New Roman" w:hAnsi="Times New Roman"/>
          <w:sz w:val="24"/>
          <w:szCs w:val="24"/>
        </w:rPr>
        <w:t>Основные требования, предъявляемые к лекарственным формам для инъекций, правила выписывания</w:t>
      </w:r>
    </w:p>
    <w:p w:rsidR="0004408C" w:rsidRPr="001008F0" w:rsidRDefault="0004408C" w:rsidP="0004408C">
      <w:pPr>
        <w:pStyle w:val="FR5"/>
        <w:tabs>
          <w:tab w:val="left" w:pos="426"/>
        </w:tabs>
        <w:ind w:left="0" w:firstLine="0"/>
        <w:rPr>
          <w:rFonts w:ascii="Times New Roman" w:hAnsi="Times New Roman"/>
          <w:sz w:val="24"/>
          <w:szCs w:val="24"/>
          <w:lang w:val="kk-KZ"/>
        </w:rPr>
      </w:pPr>
      <w:r>
        <w:rPr>
          <w:rFonts w:ascii="Times New Roman" w:hAnsi="Times New Roman"/>
          <w:sz w:val="24"/>
          <w:szCs w:val="24"/>
          <w:lang w:val="kk-KZ"/>
        </w:rPr>
        <w:t>22</w:t>
      </w:r>
      <w:r w:rsidRPr="001008F0">
        <w:rPr>
          <w:rFonts w:ascii="Times New Roman" w:hAnsi="Times New Roman"/>
          <w:sz w:val="24"/>
          <w:szCs w:val="24"/>
          <w:lang w:val="kk-KZ"/>
        </w:rPr>
        <w:t>.Фармакокинетика</w:t>
      </w:r>
      <w:r>
        <w:rPr>
          <w:rFonts w:ascii="Times New Roman" w:hAnsi="Times New Roman"/>
          <w:sz w:val="24"/>
          <w:szCs w:val="24"/>
          <w:lang w:val="kk-KZ"/>
        </w:rPr>
        <w:t>:</w:t>
      </w:r>
      <w:r w:rsidRPr="001008F0">
        <w:rPr>
          <w:rFonts w:ascii="Times New Roman" w:hAnsi="Times New Roman"/>
          <w:sz w:val="24"/>
          <w:szCs w:val="24"/>
          <w:lang w:val="kk-KZ"/>
        </w:rPr>
        <w:t xml:space="preserve"> </w:t>
      </w:r>
      <w:r>
        <w:rPr>
          <w:rFonts w:ascii="Times New Roman" w:hAnsi="Times New Roman"/>
          <w:sz w:val="24"/>
          <w:szCs w:val="24"/>
          <w:lang w:val="kk-KZ"/>
        </w:rPr>
        <w:t>о</w:t>
      </w:r>
      <w:r w:rsidRPr="001008F0">
        <w:rPr>
          <w:rFonts w:ascii="Times New Roman" w:hAnsi="Times New Roman"/>
          <w:sz w:val="24"/>
          <w:szCs w:val="24"/>
          <w:lang w:val="kk-KZ"/>
        </w:rPr>
        <w:t xml:space="preserve">пределение. </w:t>
      </w:r>
    </w:p>
    <w:p w:rsidR="0004408C" w:rsidRPr="001008F0" w:rsidRDefault="0004408C" w:rsidP="0004408C">
      <w:pPr>
        <w:pStyle w:val="FR5"/>
        <w:tabs>
          <w:tab w:val="left" w:pos="426"/>
        </w:tabs>
        <w:ind w:left="0" w:firstLine="0"/>
        <w:rPr>
          <w:rFonts w:ascii="Times New Roman" w:hAnsi="Times New Roman"/>
          <w:sz w:val="24"/>
          <w:szCs w:val="24"/>
          <w:lang w:val="kk-KZ"/>
        </w:rPr>
      </w:pPr>
      <w:r w:rsidRPr="001008F0">
        <w:rPr>
          <w:rFonts w:ascii="Times New Roman" w:hAnsi="Times New Roman"/>
          <w:sz w:val="24"/>
          <w:szCs w:val="24"/>
          <w:lang w:val="kk-KZ"/>
        </w:rPr>
        <w:t>2</w:t>
      </w:r>
      <w:r>
        <w:rPr>
          <w:rFonts w:ascii="Times New Roman" w:hAnsi="Times New Roman"/>
          <w:sz w:val="24"/>
          <w:szCs w:val="24"/>
          <w:lang w:val="kk-KZ"/>
        </w:rPr>
        <w:t>3</w:t>
      </w:r>
      <w:r w:rsidRPr="001008F0">
        <w:rPr>
          <w:rFonts w:ascii="Times New Roman" w:hAnsi="Times New Roman"/>
          <w:sz w:val="24"/>
          <w:szCs w:val="24"/>
          <w:lang w:val="kk-KZ"/>
        </w:rPr>
        <w:t>.Пути введения, механизмы всасывания, распределение ЛС</w:t>
      </w:r>
      <w:r>
        <w:rPr>
          <w:rFonts w:ascii="Times New Roman" w:hAnsi="Times New Roman"/>
          <w:sz w:val="24"/>
          <w:szCs w:val="24"/>
          <w:lang w:val="kk-KZ"/>
        </w:rPr>
        <w:t>, виды биотрансформации.</w:t>
      </w:r>
    </w:p>
    <w:p w:rsidR="0004408C" w:rsidRPr="001008F0" w:rsidRDefault="0004408C" w:rsidP="0004408C">
      <w:pPr>
        <w:pStyle w:val="FR5"/>
        <w:tabs>
          <w:tab w:val="left" w:pos="142"/>
        </w:tabs>
        <w:ind w:hanging="440"/>
        <w:jc w:val="both"/>
        <w:rPr>
          <w:rFonts w:ascii="Times New Roman" w:hAnsi="Times New Roman"/>
          <w:sz w:val="24"/>
          <w:szCs w:val="24"/>
        </w:rPr>
      </w:pPr>
      <w:r>
        <w:rPr>
          <w:rFonts w:ascii="Times New Roman" w:hAnsi="Times New Roman"/>
          <w:sz w:val="24"/>
          <w:szCs w:val="24"/>
          <w:lang w:val="kk-KZ"/>
        </w:rPr>
        <w:t>24</w:t>
      </w:r>
      <w:r w:rsidRPr="001008F0">
        <w:rPr>
          <w:rFonts w:ascii="Times New Roman" w:hAnsi="Times New Roman"/>
          <w:sz w:val="24"/>
          <w:szCs w:val="24"/>
          <w:lang w:val="kk-KZ"/>
        </w:rPr>
        <w:t>.Экскреция ЛС. Выведение ЛС и метаболитов почками,  через ЖКТ и другие пути выведения.</w:t>
      </w:r>
    </w:p>
    <w:p w:rsidR="0004408C" w:rsidRDefault="0004408C" w:rsidP="0004408C">
      <w:pPr>
        <w:pStyle w:val="FR5"/>
        <w:tabs>
          <w:tab w:val="left" w:pos="0"/>
        </w:tabs>
        <w:ind w:left="0" w:firstLine="0"/>
        <w:jc w:val="both"/>
        <w:rPr>
          <w:rFonts w:ascii="Times New Roman" w:hAnsi="Times New Roman"/>
          <w:sz w:val="24"/>
          <w:szCs w:val="24"/>
          <w:lang w:val="kk-KZ"/>
        </w:rPr>
      </w:pPr>
      <w:r>
        <w:rPr>
          <w:rFonts w:ascii="Times New Roman" w:hAnsi="Times New Roman"/>
          <w:sz w:val="24"/>
          <w:szCs w:val="24"/>
          <w:lang w:val="kk-KZ"/>
        </w:rPr>
        <w:t>25</w:t>
      </w:r>
      <w:r w:rsidRPr="001008F0">
        <w:rPr>
          <w:rFonts w:ascii="Times New Roman" w:hAnsi="Times New Roman"/>
          <w:sz w:val="24"/>
          <w:szCs w:val="24"/>
          <w:lang w:val="kk-KZ"/>
        </w:rPr>
        <w:t>.Параметры фармакокинетики ЛС.</w:t>
      </w:r>
    </w:p>
    <w:p w:rsidR="0004408C" w:rsidRDefault="0004408C" w:rsidP="0004408C">
      <w:pPr>
        <w:pStyle w:val="FR5"/>
        <w:tabs>
          <w:tab w:val="left" w:pos="0"/>
        </w:tabs>
        <w:ind w:left="0" w:firstLine="0"/>
        <w:jc w:val="both"/>
        <w:rPr>
          <w:rFonts w:ascii="Times New Roman" w:hAnsi="Times New Roman"/>
          <w:sz w:val="24"/>
          <w:szCs w:val="24"/>
          <w:lang w:val="kk-KZ"/>
        </w:rPr>
      </w:pPr>
      <w:r>
        <w:rPr>
          <w:rFonts w:ascii="Times New Roman" w:hAnsi="Times New Roman"/>
          <w:sz w:val="24"/>
          <w:szCs w:val="24"/>
          <w:lang w:val="kk-KZ"/>
        </w:rPr>
        <w:t>26.</w:t>
      </w:r>
      <w:r w:rsidRPr="001008F0">
        <w:rPr>
          <w:rFonts w:ascii="Times New Roman" w:hAnsi="Times New Roman"/>
          <w:sz w:val="24"/>
          <w:szCs w:val="24"/>
          <w:lang w:val="kk-KZ"/>
        </w:rPr>
        <w:t xml:space="preserve"> Понятие о био</w:t>
      </w:r>
      <w:r>
        <w:rPr>
          <w:rFonts w:ascii="Times New Roman" w:hAnsi="Times New Roman"/>
          <w:sz w:val="24"/>
          <w:szCs w:val="24"/>
          <w:lang w:val="kk-KZ"/>
        </w:rPr>
        <w:t>доступности, биоэквивалентности.</w:t>
      </w:r>
    </w:p>
    <w:p w:rsidR="0004408C" w:rsidRDefault="0004408C" w:rsidP="0004408C">
      <w:pPr>
        <w:pStyle w:val="FR5"/>
        <w:tabs>
          <w:tab w:val="left" w:pos="0"/>
        </w:tabs>
        <w:ind w:left="0" w:firstLine="0"/>
        <w:jc w:val="both"/>
        <w:rPr>
          <w:rFonts w:ascii="Times New Roman" w:hAnsi="Times New Roman"/>
          <w:sz w:val="24"/>
          <w:szCs w:val="24"/>
          <w:lang w:val="kk-KZ"/>
        </w:rPr>
      </w:pPr>
      <w:r>
        <w:rPr>
          <w:rFonts w:ascii="Times New Roman" w:hAnsi="Times New Roman"/>
          <w:sz w:val="24"/>
          <w:szCs w:val="24"/>
          <w:lang w:val="kk-KZ"/>
        </w:rPr>
        <w:t xml:space="preserve">27. Период полувыведения, клиренс, константа скорости элиминации </w:t>
      </w:r>
      <w:r w:rsidRPr="001008F0">
        <w:rPr>
          <w:rFonts w:ascii="Times New Roman" w:hAnsi="Times New Roman"/>
          <w:sz w:val="24"/>
          <w:szCs w:val="24"/>
          <w:lang w:val="kk-KZ"/>
        </w:rPr>
        <w:t xml:space="preserve"> их значение при дозировании лекарственных средств.</w:t>
      </w:r>
    </w:p>
    <w:p w:rsidR="0004408C" w:rsidRPr="001008F0" w:rsidRDefault="0004408C" w:rsidP="0004408C">
      <w:pPr>
        <w:pStyle w:val="FR5"/>
        <w:tabs>
          <w:tab w:val="left" w:pos="426"/>
        </w:tabs>
        <w:ind w:left="0" w:firstLine="0"/>
        <w:rPr>
          <w:rFonts w:ascii="Times New Roman" w:hAnsi="Times New Roman"/>
          <w:sz w:val="24"/>
          <w:szCs w:val="24"/>
          <w:lang w:val="kk-KZ"/>
        </w:rPr>
      </w:pPr>
      <w:r>
        <w:rPr>
          <w:rFonts w:ascii="Times New Roman" w:hAnsi="Times New Roman"/>
          <w:sz w:val="24"/>
          <w:szCs w:val="24"/>
          <w:lang w:val="kk-KZ"/>
        </w:rPr>
        <w:t>28.Фармакодинамика:</w:t>
      </w:r>
      <w:r w:rsidRPr="001008F0">
        <w:rPr>
          <w:rFonts w:ascii="Times New Roman" w:hAnsi="Times New Roman"/>
          <w:sz w:val="24"/>
          <w:szCs w:val="24"/>
          <w:lang w:val="kk-KZ"/>
        </w:rPr>
        <w:t xml:space="preserve"> </w:t>
      </w:r>
      <w:r>
        <w:rPr>
          <w:rFonts w:ascii="Times New Roman" w:hAnsi="Times New Roman"/>
          <w:sz w:val="24"/>
          <w:szCs w:val="24"/>
          <w:lang w:val="kk-KZ"/>
        </w:rPr>
        <w:t>о</w:t>
      </w:r>
      <w:r w:rsidRPr="001008F0">
        <w:rPr>
          <w:rFonts w:ascii="Times New Roman" w:hAnsi="Times New Roman"/>
          <w:sz w:val="24"/>
          <w:szCs w:val="24"/>
          <w:lang w:val="kk-KZ"/>
        </w:rPr>
        <w:t xml:space="preserve">пределение. </w:t>
      </w:r>
    </w:p>
    <w:p w:rsidR="0004408C" w:rsidRPr="001008F0" w:rsidRDefault="0004408C" w:rsidP="0004408C">
      <w:pPr>
        <w:pStyle w:val="FR5"/>
        <w:tabs>
          <w:tab w:val="left" w:pos="426"/>
        </w:tabs>
        <w:ind w:left="0" w:firstLine="0"/>
        <w:rPr>
          <w:rFonts w:ascii="Times New Roman" w:hAnsi="Times New Roman"/>
          <w:sz w:val="24"/>
          <w:szCs w:val="24"/>
        </w:rPr>
      </w:pPr>
      <w:r w:rsidRPr="001008F0">
        <w:rPr>
          <w:rFonts w:ascii="Times New Roman" w:hAnsi="Times New Roman"/>
          <w:sz w:val="24"/>
          <w:szCs w:val="24"/>
          <w:lang w:val="kk-KZ"/>
        </w:rPr>
        <w:t>2</w:t>
      </w:r>
      <w:r>
        <w:rPr>
          <w:rFonts w:ascii="Times New Roman" w:hAnsi="Times New Roman"/>
          <w:sz w:val="24"/>
          <w:szCs w:val="24"/>
          <w:lang w:val="kk-KZ"/>
        </w:rPr>
        <w:t>9</w:t>
      </w:r>
      <w:r w:rsidRPr="001008F0">
        <w:rPr>
          <w:rFonts w:ascii="Times New Roman" w:hAnsi="Times New Roman"/>
          <w:sz w:val="24"/>
          <w:szCs w:val="24"/>
          <w:lang w:val="kk-KZ"/>
        </w:rPr>
        <w:t>.</w:t>
      </w:r>
      <w:r w:rsidRPr="001B4B8C">
        <w:rPr>
          <w:rFonts w:ascii="Times New Roman" w:hAnsi="Times New Roman"/>
          <w:b/>
          <w:sz w:val="24"/>
          <w:szCs w:val="24"/>
        </w:rPr>
        <w:t xml:space="preserve"> </w:t>
      </w:r>
      <w:r>
        <w:rPr>
          <w:rFonts w:ascii="Times New Roman" w:hAnsi="Times New Roman"/>
          <w:sz w:val="24"/>
          <w:szCs w:val="24"/>
        </w:rPr>
        <w:t>Понятие о л</w:t>
      </w:r>
      <w:r w:rsidRPr="001008F0">
        <w:rPr>
          <w:rFonts w:ascii="Times New Roman" w:hAnsi="Times New Roman"/>
          <w:sz w:val="24"/>
          <w:szCs w:val="24"/>
        </w:rPr>
        <w:t>окализаци</w:t>
      </w:r>
      <w:r>
        <w:rPr>
          <w:rFonts w:ascii="Times New Roman" w:hAnsi="Times New Roman"/>
          <w:sz w:val="24"/>
          <w:szCs w:val="24"/>
        </w:rPr>
        <w:t>и</w:t>
      </w:r>
      <w:r w:rsidRPr="001008F0">
        <w:rPr>
          <w:rFonts w:ascii="Times New Roman" w:hAnsi="Times New Roman"/>
          <w:sz w:val="24"/>
          <w:szCs w:val="24"/>
        </w:rPr>
        <w:t>, механизм</w:t>
      </w:r>
      <w:r>
        <w:rPr>
          <w:rFonts w:ascii="Times New Roman" w:hAnsi="Times New Roman"/>
          <w:sz w:val="24"/>
          <w:szCs w:val="24"/>
        </w:rPr>
        <w:t>ах</w:t>
      </w:r>
      <w:r w:rsidRPr="001008F0">
        <w:rPr>
          <w:rFonts w:ascii="Times New Roman" w:hAnsi="Times New Roman"/>
          <w:sz w:val="24"/>
          <w:szCs w:val="24"/>
        </w:rPr>
        <w:t xml:space="preserve"> действия и фармакологически</w:t>
      </w:r>
      <w:r>
        <w:rPr>
          <w:rFonts w:ascii="Times New Roman" w:hAnsi="Times New Roman"/>
          <w:sz w:val="24"/>
          <w:szCs w:val="24"/>
        </w:rPr>
        <w:t>х</w:t>
      </w:r>
      <w:r w:rsidRPr="001008F0">
        <w:rPr>
          <w:rFonts w:ascii="Times New Roman" w:hAnsi="Times New Roman"/>
          <w:sz w:val="24"/>
          <w:szCs w:val="24"/>
        </w:rPr>
        <w:t xml:space="preserve"> эффект</w:t>
      </w:r>
      <w:r>
        <w:rPr>
          <w:rFonts w:ascii="Times New Roman" w:hAnsi="Times New Roman"/>
          <w:sz w:val="24"/>
          <w:szCs w:val="24"/>
        </w:rPr>
        <w:t>ах</w:t>
      </w:r>
      <w:r w:rsidRPr="001008F0">
        <w:rPr>
          <w:rFonts w:ascii="Times New Roman" w:hAnsi="Times New Roman"/>
          <w:sz w:val="24"/>
          <w:szCs w:val="24"/>
        </w:rPr>
        <w:t xml:space="preserve"> лекарств</w:t>
      </w:r>
      <w:r>
        <w:rPr>
          <w:rFonts w:ascii="Times New Roman" w:hAnsi="Times New Roman"/>
          <w:sz w:val="24"/>
          <w:szCs w:val="24"/>
        </w:rPr>
        <w:t>енных средств.</w:t>
      </w:r>
    </w:p>
    <w:p w:rsidR="0004408C" w:rsidRPr="001008F0" w:rsidRDefault="0004408C" w:rsidP="0004408C">
      <w:pPr>
        <w:pStyle w:val="FR5"/>
        <w:tabs>
          <w:tab w:val="left" w:pos="426"/>
        </w:tabs>
        <w:ind w:left="0" w:firstLine="0"/>
        <w:jc w:val="both"/>
        <w:rPr>
          <w:rFonts w:ascii="Times New Roman" w:hAnsi="Times New Roman"/>
          <w:sz w:val="24"/>
          <w:szCs w:val="24"/>
        </w:rPr>
      </w:pPr>
      <w:r>
        <w:rPr>
          <w:rFonts w:ascii="Times New Roman" w:hAnsi="Times New Roman"/>
          <w:sz w:val="24"/>
          <w:szCs w:val="24"/>
        </w:rPr>
        <w:t>30</w:t>
      </w:r>
      <w:r w:rsidRPr="001008F0">
        <w:rPr>
          <w:rFonts w:ascii="Times New Roman" w:hAnsi="Times New Roman"/>
          <w:sz w:val="24"/>
          <w:szCs w:val="24"/>
        </w:rPr>
        <w:t>. Виды действия лекарственных средств (</w:t>
      </w:r>
      <w:r>
        <w:rPr>
          <w:rFonts w:ascii="Times New Roman" w:hAnsi="Times New Roman"/>
          <w:sz w:val="24"/>
          <w:szCs w:val="24"/>
        </w:rPr>
        <w:t>местное</w:t>
      </w:r>
      <w:r w:rsidRPr="001008F0">
        <w:rPr>
          <w:rFonts w:ascii="Times New Roman" w:hAnsi="Times New Roman"/>
          <w:sz w:val="24"/>
          <w:szCs w:val="24"/>
        </w:rPr>
        <w:t xml:space="preserve"> и резорбтивное</w:t>
      </w:r>
      <w:r>
        <w:rPr>
          <w:rFonts w:ascii="Times New Roman" w:hAnsi="Times New Roman"/>
          <w:sz w:val="24"/>
          <w:szCs w:val="24"/>
          <w:lang w:val="kk-KZ"/>
        </w:rPr>
        <w:t xml:space="preserve"> </w:t>
      </w:r>
      <w:r w:rsidRPr="001008F0">
        <w:rPr>
          <w:rFonts w:ascii="Times New Roman" w:hAnsi="Times New Roman"/>
          <w:sz w:val="24"/>
          <w:szCs w:val="24"/>
        </w:rPr>
        <w:t>прямое</w:t>
      </w:r>
      <w:r>
        <w:rPr>
          <w:rFonts w:ascii="Times New Roman" w:hAnsi="Times New Roman"/>
          <w:sz w:val="24"/>
          <w:szCs w:val="24"/>
          <w:lang w:val="kk-KZ"/>
        </w:rPr>
        <w:t xml:space="preserve"> и </w:t>
      </w:r>
      <w:r w:rsidRPr="001008F0">
        <w:rPr>
          <w:rFonts w:ascii="Times New Roman" w:hAnsi="Times New Roman"/>
          <w:sz w:val="24"/>
          <w:szCs w:val="24"/>
        </w:rPr>
        <w:t>рефлекторное, опосредованное, обратимое</w:t>
      </w:r>
      <w:r>
        <w:rPr>
          <w:rFonts w:ascii="Times New Roman" w:hAnsi="Times New Roman"/>
          <w:sz w:val="24"/>
          <w:szCs w:val="24"/>
          <w:lang w:val="kk-KZ"/>
        </w:rPr>
        <w:t xml:space="preserve"> и </w:t>
      </w:r>
      <w:r w:rsidRPr="001008F0">
        <w:rPr>
          <w:rFonts w:ascii="Times New Roman" w:hAnsi="Times New Roman"/>
          <w:sz w:val="24"/>
          <w:szCs w:val="24"/>
        </w:rPr>
        <w:t>необратимое</w:t>
      </w:r>
      <w:r>
        <w:rPr>
          <w:rFonts w:ascii="Times New Roman" w:hAnsi="Times New Roman"/>
          <w:sz w:val="24"/>
          <w:szCs w:val="24"/>
        </w:rPr>
        <w:t xml:space="preserve">, </w:t>
      </w:r>
      <w:r>
        <w:rPr>
          <w:rFonts w:ascii="Times New Roman" w:hAnsi="Times New Roman"/>
          <w:sz w:val="24"/>
          <w:szCs w:val="24"/>
          <w:lang w:val="kk-KZ"/>
        </w:rPr>
        <w:t xml:space="preserve">основное и побочное, </w:t>
      </w:r>
      <w:r>
        <w:rPr>
          <w:rFonts w:ascii="Times New Roman" w:hAnsi="Times New Roman"/>
          <w:sz w:val="24"/>
          <w:szCs w:val="24"/>
        </w:rPr>
        <w:t xml:space="preserve">терапевтическое, </w:t>
      </w:r>
      <w:r w:rsidRPr="001008F0">
        <w:rPr>
          <w:rFonts w:ascii="Times New Roman" w:hAnsi="Times New Roman"/>
          <w:sz w:val="24"/>
          <w:szCs w:val="24"/>
        </w:rPr>
        <w:t>токсическое)</w:t>
      </w:r>
      <w:r>
        <w:rPr>
          <w:rFonts w:ascii="Times New Roman" w:hAnsi="Times New Roman"/>
          <w:sz w:val="24"/>
          <w:szCs w:val="24"/>
        </w:rPr>
        <w:t>.</w:t>
      </w:r>
    </w:p>
    <w:p w:rsidR="0004408C" w:rsidRPr="00896107" w:rsidRDefault="0004408C" w:rsidP="0004408C">
      <w:pPr>
        <w:pStyle w:val="af9"/>
        <w:ind w:left="0"/>
        <w:jc w:val="both"/>
        <w:rPr>
          <w:lang w:val="ru-RU"/>
        </w:rPr>
      </w:pPr>
      <w:r>
        <w:rPr>
          <w:lang w:val="ru-RU"/>
        </w:rPr>
        <w:t>31</w:t>
      </w:r>
      <w:r w:rsidRPr="001008F0">
        <w:t xml:space="preserve">. </w:t>
      </w:r>
      <w:r>
        <w:t xml:space="preserve">Понятие о </w:t>
      </w:r>
      <w:r w:rsidRPr="001008F0">
        <w:t>«мишен</w:t>
      </w:r>
      <w:r>
        <w:t>ях</w:t>
      </w:r>
      <w:r w:rsidRPr="001008F0">
        <w:t>» для действия лекарственных средств</w:t>
      </w:r>
      <w:r>
        <w:t xml:space="preserve"> (</w:t>
      </w:r>
      <w:r w:rsidRPr="001008F0">
        <w:t>ферменты</w:t>
      </w:r>
      <w:r>
        <w:t xml:space="preserve">, </w:t>
      </w:r>
      <w:r w:rsidRPr="001008F0">
        <w:t>транспортные белки</w:t>
      </w:r>
      <w:r>
        <w:t>,</w:t>
      </w:r>
      <w:r w:rsidRPr="001008F0">
        <w:t xml:space="preserve"> гены</w:t>
      </w:r>
      <w:r>
        <w:t>)</w:t>
      </w:r>
      <w:r>
        <w:rPr>
          <w:lang w:val="ru-RU"/>
        </w:rPr>
        <w:t>.</w:t>
      </w:r>
    </w:p>
    <w:p w:rsidR="0004408C" w:rsidRPr="001B4B8C" w:rsidRDefault="0004408C" w:rsidP="0004408C">
      <w:pPr>
        <w:pStyle w:val="af9"/>
        <w:ind w:left="0"/>
        <w:jc w:val="both"/>
        <w:rPr>
          <w:lang w:val="kk-KZ"/>
        </w:rPr>
      </w:pPr>
      <w:r>
        <w:rPr>
          <w:lang w:val="ru-RU"/>
        </w:rPr>
        <w:t xml:space="preserve">32. Виды </w:t>
      </w:r>
      <w:r w:rsidRPr="001008F0">
        <w:t>рецепто</w:t>
      </w:r>
      <w:r>
        <w:rPr>
          <w:lang w:val="ru-RU"/>
        </w:rPr>
        <w:t>ров</w:t>
      </w:r>
      <w:r w:rsidRPr="001008F0">
        <w:t>, их типы и подтипы</w:t>
      </w:r>
      <w:r>
        <w:rPr>
          <w:lang w:val="ru-RU"/>
        </w:rPr>
        <w:t xml:space="preserve"> (</w:t>
      </w:r>
      <w:r w:rsidRPr="001008F0">
        <w:t>мембранные</w:t>
      </w:r>
      <w:r>
        <w:rPr>
          <w:lang w:val="ru-RU"/>
        </w:rPr>
        <w:t xml:space="preserve"> и</w:t>
      </w:r>
      <w:r w:rsidRPr="001008F0">
        <w:t xml:space="preserve"> внутриклеточные</w:t>
      </w:r>
      <w:r>
        <w:rPr>
          <w:lang w:val="ru-RU"/>
        </w:rPr>
        <w:t>).</w:t>
      </w:r>
      <w:r w:rsidRPr="001008F0">
        <w:t xml:space="preserve"> </w:t>
      </w:r>
      <w:r w:rsidRPr="001B4B8C">
        <w:rPr>
          <w:lang w:val="kk-KZ"/>
        </w:rPr>
        <w:t>Агонисты, антагонисты</w:t>
      </w:r>
    </w:p>
    <w:p w:rsidR="0004408C" w:rsidRPr="001008F0" w:rsidRDefault="0004408C" w:rsidP="0004408C">
      <w:pPr>
        <w:pStyle w:val="FR5"/>
        <w:tabs>
          <w:tab w:val="left" w:pos="426"/>
        </w:tabs>
        <w:ind w:left="0" w:firstLine="0"/>
        <w:rPr>
          <w:rFonts w:ascii="Times New Roman" w:hAnsi="Times New Roman"/>
          <w:sz w:val="24"/>
          <w:szCs w:val="24"/>
        </w:rPr>
      </w:pPr>
      <w:r>
        <w:rPr>
          <w:rFonts w:ascii="Times New Roman" w:hAnsi="Times New Roman"/>
          <w:sz w:val="24"/>
          <w:szCs w:val="24"/>
        </w:rPr>
        <w:t>33.</w:t>
      </w:r>
      <w:r w:rsidRPr="001008F0">
        <w:rPr>
          <w:rFonts w:ascii="Times New Roman" w:hAnsi="Times New Roman"/>
          <w:sz w:val="24"/>
          <w:szCs w:val="24"/>
        </w:rPr>
        <w:t xml:space="preserve"> </w:t>
      </w:r>
      <w:r>
        <w:rPr>
          <w:rFonts w:ascii="Times New Roman" w:hAnsi="Times New Roman"/>
          <w:sz w:val="24"/>
          <w:szCs w:val="24"/>
        </w:rPr>
        <w:t xml:space="preserve">Понятие об </w:t>
      </w:r>
      <w:r w:rsidRPr="001008F0">
        <w:rPr>
          <w:rFonts w:ascii="Times New Roman" w:hAnsi="Times New Roman"/>
          <w:sz w:val="24"/>
          <w:szCs w:val="24"/>
        </w:rPr>
        <w:t xml:space="preserve"> аффинитет</w:t>
      </w:r>
      <w:r>
        <w:rPr>
          <w:rFonts w:ascii="Times New Roman" w:hAnsi="Times New Roman"/>
          <w:sz w:val="24"/>
          <w:szCs w:val="24"/>
        </w:rPr>
        <w:t xml:space="preserve">е и </w:t>
      </w:r>
      <w:r w:rsidRPr="001008F0">
        <w:rPr>
          <w:rFonts w:ascii="Times New Roman" w:hAnsi="Times New Roman"/>
          <w:sz w:val="24"/>
          <w:szCs w:val="24"/>
        </w:rPr>
        <w:t xml:space="preserve"> внутренн</w:t>
      </w:r>
      <w:r>
        <w:rPr>
          <w:rFonts w:ascii="Times New Roman" w:hAnsi="Times New Roman"/>
          <w:sz w:val="24"/>
          <w:szCs w:val="24"/>
        </w:rPr>
        <w:t>ей</w:t>
      </w:r>
      <w:r w:rsidRPr="001008F0">
        <w:rPr>
          <w:rFonts w:ascii="Times New Roman" w:hAnsi="Times New Roman"/>
          <w:sz w:val="24"/>
          <w:szCs w:val="24"/>
        </w:rPr>
        <w:t xml:space="preserve"> активност</w:t>
      </w:r>
      <w:r>
        <w:rPr>
          <w:rFonts w:ascii="Times New Roman" w:hAnsi="Times New Roman"/>
          <w:sz w:val="24"/>
          <w:szCs w:val="24"/>
        </w:rPr>
        <w:t>и</w:t>
      </w:r>
      <w:r w:rsidRPr="001008F0">
        <w:rPr>
          <w:rFonts w:ascii="Times New Roman" w:hAnsi="Times New Roman"/>
          <w:sz w:val="24"/>
          <w:szCs w:val="24"/>
        </w:rPr>
        <w:t>.</w:t>
      </w:r>
    </w:p>
    <w:p w:rsidR="0004408C" w:rsidRPr="001008F0" w:rsidRDefault="0004408C" w:rsidP="0004408C">
      <w:pPr>
        <w:pStyle w:val="FR5"/>
        <w:tabs>
          <w:tab w:val="left" w:pos="426"/>
        </w:tabs>
        <w:ind w:left="0" w:firstLine="0"/>
        <w:jc w:val="both"/>
        <w:rPr>
          <w:rFonts w:ascii="Times New Roman" w:hAnsi="Times New Roman"/>
          <w:sz w:val="24"/>
          <w:szCs w:val="24"/>
        </w:rPr>
      </w:pPr>
      <w:r>
        <w:rPr>
          <w:rFonts w:ascii="Times New Roman" w:hAnsi="Times New Roman"/>
          <w:sz w:val="24"/>
          <w:szCs w:val="24"/>
        </w:rPr>
        <w:t>34</w:t>
      </w:r>
      <w:r w:rsidRPr="001008F0">
        <w:rPr>
          <w:rFonts w:ascii="Times New Roman" w:hAnsi="Times New Roman"/>
          <w:sz w:val="24"/>
          <w:szCs w:val="24"/>
        </w:rPr>
        <w:t xml:space="preserve">. Межмолекулярные связи лекарственных веществ с рецепторами (ковалентные, ионные, </w:t>
      </w:r>
      <w:proofErr w:type="spellStart"/>
      <w:proofErr w:type="gramStart"/>
      <w:r w:rsidRPr="001008F0">
        <w:rPr>
          <w:rFonts w:ascii="Times New Roman" w:hAnsi="Times New Roman"/>
          <w:sz w:val="24"/>
          <w:szCs w:val="24"/>
        </w:rPr>
        <w:t>ион-дипольные</w:t>
      </w:r>
      <w:proofErr w:type="spellEnd"/>
      <w:proofErr w:type="gramEnd"/>
      <w:r w:rsidRPr="001008F0">
        <w:rPr>
          <w:rFonts w:ascii="Times New Roman" w:hAnsi="Times New Roman"/>
          <w:sz w:val="24"/>
          <w:szCs w:val="24"/>
        </w:rPr>
        <w:t>, водородные, Ван-дер-ваальсовые)</w:t>
      </w:r>
      <w:r>
        <w:rPr>
          <w:rFonts w:ascii="Times New Roman" w:hAnsi="Times New Roman"/>
          <w:sz w:val="24"/>
          <w:szCs w:val="24"/>
        </w:rPr>
        <w:t>.</w:t>
      </w:r>
    </w:p>
    <w:p w:rsidR="0004408C" w:rsidRPr="001E70BB" w:rsidRDefault="0004408C" w:rsidP="0004408C">
      <w:r w:rsidRPr="001E70BB">
        <w:rPr>
          <w:b/>
        </w:rPr>
        <w:t>Формат проведения рубежного контроля:</w:t>
      </w:r>
      <w:r w:rsidRPr="001E70BB">
        <w:t xml:space="preserve"> письменно по билетам. Каждый билет включает:1 вопрос</w:t>
      </w:r>
      <w:proofErr w:type="gramStart"/>
      <w:r w:rsidRPr="001E70BB">
        <w:t xml:space="preserve"> :</w:t>
      </w:r>
      <w:proofErr w:type="gramEnd"/>
      <w:r w:rsidRPr="001E70BB">
        <w:rPr>
          <w:bCs/>
          <w:lang w:val="kk-KZ"/>
        </w:rPr>
        <w:t xml:space="preserve"> определить</w:t>
      </w:r>
      <w:r w:rsidRPr="001E70BB">
        <w:t xml:space="preserve"> в выписанном рецепте</w:t>
      </w:r>
      <w:r w:rsidRPr="001E70BB">
        <w:rPr>
          <w:lang w:val="kk-KZ"/>
        </w:rPr>
        <w:t xml:space="preserve"> </w:t>
      </w:r>
      <w:r w:rsidRPr="001E70BB">
        <w:rPr>
          <w:bCs/>
          <w:lang w:val="kk-KZ"/>
        </w:rPr>
        <w:t xml:space="preserve">основное /вспомогательное/формообразующее вещество, </w:t>
      </w:r>
      <w:r w:rsidRPr="001E70BB">
        <w:t xml:space="preserve">провести расчёт ингредиентов </w:t>
      </w:r>
      <w:r w:rsidRPr="001E70BB">
        <w:rPr>
          <w:bCs/>
          <w:lang w:val="kk-KZ"/>
        </w:rPr>
        <w:t xml:space="preserve">в рецепте/прописи. </w:t>
      </w:r>
      <w:r w:rsidRPr="001E70BB">
        <w:rPr>
          <w:lang w:val="kk-KZ"/>
        </w:rPr>
        <w:t xml:space="preserve">2 вопрос – по терминам </w:t>
      </w:r>
    </w:p>
    <w:p w:rsidR="0004408C" w:rsidRPr="001E70BB" w:rsidRDefault="0004408C" w:rsidP="0004408C">
      <w:pPr>
        <w:shd w:val="clear" w:color="auto" w:fill="FFFFFF"/>
        <w:rPr>
          <w:lang w:val="kk-KZ"/>
        </w:rPr>
      </w:pPr>
      <w:r w:rsidRPr="001E70BB">
        <w:rPr>
          <w:b/>
        </w:rPr>
        <w:t>Контроль занятия</w:t>
      </w:r>
      <w:r w:rsidRPr="001E70BB">
        <w:t xml:space="preserve">: оцениваемые результаты </w:t>
      </w:r>
      <w:proofErr w:type="gramStart"/>
      <w:r w:rsidRPr="001E70BB">
        <w:t>обучения – знания по</w:t>
      </w:r>
      <w:proofErr w:type="gramEnd"/>
      <w:r w:rsidRPr="001E70BB">
        <w:t xml:space="preserve"> оценочному  листу.</w:t>
      </w:r>
    </w:p>
    <w:p w:rsidR="0004408C" w:rsidRPr="001E70BB" w:rsidRDefault="0004408C" w:rsidP="0004408C">
      <w:pPr>
        <w:pStyle w:val="FR5"/>
        <w:tabs>
          <w:tab w:val="left" w:pos="0"/>
        </w:tabs>
        <w:ind w:left="0" w:firstLine="0"/>
        <w:jc w:val="both"/>
        <w:rPr>
          <w:rFonts w:ascii="Times New Roman" w:hAnsi="Times New Roman"/>
          <w:sz w:val="24"/>
          <w:szCs w:val="24"/>
        </w:rPr>
      </w:pPr>
      <w:r w:rsidRPr="001E70BB">
        <w:rPr>
          <w:rFonts w:ascii="Times New Roman" w:hAnsi="Times New Roman"/>
          <w:b/>
          <w:sz w:val="24"/>
          <w:szCs w:val="24"/>
          <w:lang w:val="kk-KZ"/>
        </w:rPr>
        <w:t>При ДО:</w:t>
      </w:r>
      <w:r w:rsidRPr="001E70BB">
        <w:rPr>
          <w:rFonts w:ascii="Times New Roman" w:hAnsi="Times New Roman"/>
          <w:sz w:val="24"/>
          <w:szCs w:val="24"/>
          <w:lang w:val="kk-KZ"/>
        </w:rPr>
        <w:t xml:space="preserve"> в Zoom.us (Webex)  и на платформе Moodle dis.kaznmu.</w:t>
      </w:r>
    </w:p>
    <w:p w:rsidR="00FC0915" w:rsidRDefault="00FC0915">
      <w:pPr>
        <w:rPr>
          <w:b/>
        </w:rPr>
      </w:pPr>
    </w:p>
    <w:p w:rsidR="0004408C" w:rsidRDefault="0023617E">
      <w:pPr>
        <w:rPr>
          <w:b/>
        </w:rPr>
      </w:pPr>
      <w:r w:rsidRPr="0023617E">
        <w:rPr>
          <w:b/>
        </w:rPr>
        <w:t xml:space="preserve">Занятие №6 </w:t>
      </w:r>
      <w:r>
        <w:rPr>
          <w:b/>
        </w:rPr>
        <w:t xml:space="preserve">  </w:t>
      </w:r>
      <w:r w:rsidRPr="0023617E">
        <w:rPr>
          <w:b/>
        </w:rPr>
        <w:t>Противовоспалительные средства.</w:t>
      </w:r>
    </w:p>
    <w:p w:rsidR="004010B0" w:rsidRPr="004010B0" w:rsidRDefault="0023617E" w:rsidP="0023617E">
      <w:pPr>
        <w:pStyle w:val="aff1"/>
        <w:numPr>
          <w:ilvl w:val="0"/>
          <w:numId w:val="7"/>
        </w:numPr>
        <w:tabs>
          <w:tab w:val="left" w:pos="284"/>
        </w:tabs>
        <w:ind w:left="0" w:firstLine="0"/>
        <w:jc w:val="both"/>
        <w:rPr>
          <w:b w:val="0"/>
          <w:sz w:val="24"/>
          <w:szCs w:val="24"/>
        </w:rPr>
      </w:pPr>
      <w:r w:rsidRPr="004010B0">
        <w:rPr>
          <w:b w:val="0"/>
          <w:sz w:val="24"/>
          <w:szCs w:val="24"/>
        </w:rPr>
        <w:t xml:space="preserve">ориентироваться в вопросах классификации и общих закономерностях </w:t>
      </w:r>
      <w:proofErr w:type="spellStart"/>
      <w:r w:rsidRPr="004010B0">
        <w:rPr>
          <w:b w:val="0"/>
          <w:sz w:val="24"/>
          <w:szCs w:val="24"/>
        </w:rPr>
        <w:t>фармакокинетики</w:t>
      </w:r>
      <w:proofErr w:type="spellEnd"/>
      <w:r w:rsidRPr="004010B0">
        <w:rPr>
          <w:b w:val="0"/>
          <w:sz w:val="24"/>
          <w:szCs w:val="24"/>
        </w:rPr>
        <w:t xml:space="preserve"> и </w:t>
      </w:r>
      <w:proofErr w:type="spellStart"/>
      <w:r w:rsidRPr="004010B0">
        <w:rPr>
          <w:b w:val="0"/>
          <w:sz w:val="24"/>
          <w:szCs w:val="24"/>
        </w:rPr>
        <w:t>фармакодинамики</w:t>
      </w:r>
      <w:proofErr w:type="spellEnd"/>
      <w:r w:rsidRPr="004010B0">
        <w:rPr>
          <w:b w:val="0"/>
          <w:sz w:val="24"/>
          <w:szCs w:val="24"/>
        </w:rPr>
        <w:t xml:space="preserve"> </w:t>
      </w:r>
      <w:r w:rsidRPr="004010B0">
        <w:rPr>
          <w:b w:val="0"/>
          <w:sz w:val="24"/>
          <w:szCs w:val="24"/>
          <w:lang w:val="kk-KZ"/>
        </w:rPr>
        <w:t>стероидных и несте</w:t>
      </w:r>
      <w:r w:rsidR="004010B0" w:rsidRPr="004010B0">
        <w:rPr>
          <w:b w:val="0"/>
          <w:sz w:val="24"/>
          <w:szCs w:val="24"/>
          <w:lang w:val="kk-KZ"/>
        </w:rPr>
        <w:t>роидных противовоспалительных.</w:t>
      </w:r>
    </w:p>
    <w:p w:rsidR="0023617E" w:rsidRPr="004010B0" w:rsidRDefault="0023617E" w:rsidP="0023617E">
      <w:pPr>
        <w:pStyle w:val="aff1"/>
        <w:numPr>
          <w:ilvl w:val="0"/>
          <w:numId w:val="7"/>
        </w:numPr>
        <w:tabs>
          <w:tab w:val="left" w:pos="284"/>
        </w:tabs>
        <w:ind w:left="0" w:firstLine="0"/>
        <w:jc w:val="both"/>
        <w:rPr>
          <w:b w:val="0"/>
          <w:sz w:val="24"/>
          <w:szCs w:val="24"/>
        </w:rPr>
      </w:pPr>
      <w:r w:rsidRPr="004010B0">
        <w:rPr>
          <w:b w:val="0"/>
          <w:sz w:val="24"/>
          <w:szCs w:val="24"/>
        </w:rPr>
        <w:t xml:space="preserve">оценивать возможности использования </w:t>
      </w:r>
      <w:r w:rsidRPr="004010B0">
        <w:rPr>
          <w:b w:val="0"/>
          <w:sz w:val="24"/>
          <w:szCs w:val="24"/>
          <w:lang w:val="kk-KZ"/>
        </w:rPr>
        <w:t>стероидных и несте</w:t>
      </w:r>
      <w:r w:rsidR="004010B0">
        <w:rPr>
          <w:b w:val="0"/>
          <w:sz w:val="24"/>
          <w:szCs w:val="24"/>
          <w:lang w:val="kk-KZ"/>
        </w:rPr>
        <w:t>роидных противовоспалительных.</w:t>
      </w:r>
    </w:p>
    <w:p w:rsidR="0023617E" w:rsidRPr="00167E6A" w:rsidRDefault="0023617E" w:rsidP="0023617E">
      <w:pPr>
        <w:pStyle w:val="aff1"/>
        <w:numPr>
          <w:ilvl w:val="0"/>
          <w:numId w:val="7"/>
        </w:numPr>
        <w:tabs>
          <w:tab w:val="left" w:pos="284"/>
        </w:tabs>
        <w:ind w:left="0" w:firstLine="0"/>
        <w:jc w:val="both"/>
        <w:rPr>
          <w:b w:val="0"/>
          <w:sz w:val="24"/>
          <w:szCs w:val="24"/>
        </w:rPr>
      </w:pPr>
      <w:r w:rsidRPr="00167E6A">
        <w:rPr>
          <w:b w:val="0"/>
          <w:sz w:val="24"/>
          <w:szCs w:val="24"/>
          <w:lang w:val="kk-KZ"/>
        </w:rPr>
        <w:t>знать</w:t>
      </w:r>
      <w:r w:rsidRPr="00167E6A">
        <w:rPr>
          <w:b w:val="0"/>
          <w:sz w:val="24"/>
          <w:szCs w:val="24"/>
        </w:rPr>
        <w:t xml:space="preserve"> основные нежелательные побочные эффекты и пути их коррекции;</w:t>
      </w:r>
    </w:p>
    <w:p w:rsidR="0023617E" w:rsidRPr="004010B0" w:rsidRDefault="0023617E" w:rsidP="004010B0">
      <w:pPr>
        <w:pStyle w:val="aff1"/>
        <w:numPr>
          <w:ilvl w:val="0"/>
          <w:numId w:val="7"/>
        </w:numPr>
        <w:tabs>
          <w:tab w:val="left" w:pos="284"/>
        </w:tabs>
        <w:ind w:left="0" w:firstLine="0"/>
        <w:jc w:val="both"/>
        <w:rPr>
          <w:b w:val="0"/>
          <w:color w:val="FF0000"/>
        </w:rPr>
      </w:pPr>
      <w:r w:rsidRPr="00167E6A">
        <w:rPr>
          <w:b w:val="0"/>
          <w:sz w:val="24"/>
          <w:szCs w:val="24"/>
        </w:rPr>
        <w:t xml:space="preserve">демонстрировать знания по осуществлению выбора лекарственной формы, пути введения, принципа и режима дозирования </w:t>
      </w:r>
      <w:r w:rsidRPr="00167E6A">
        <w:rPr>
          <w:b w:val="0"/>
          <w:sz w:val="24"/>
          <w:szCs w:val="24"/>
          <w:lang w:val="kk-KZ"/>
        </w:rPr>
        <w:t>стероидных и нестероидных противовоспалительных</w:t>
      </w:r>
      <w:r w:rsidR="004010B0">
        <w:rPr>
          <w:b w:val="0"/>
          <w:sz w:val="24"/>
          <w:szCs w:val="24"/>
          <w:lang w:val="kk-KZ"/>
        </w:rPr>
        <w:t xml:space="preserve">. </w:t>
      </w:r>
    </w:p>
    <w:p w:rsidR="004010B0" w:rsidRDefault="004010B0" w:rsidP="004010B0">
      <w:pPr>
        <w:pStyle w:val="aff1"/>
        <w:jc w:val="both"/>
        <w:rPr>
          <w:sz w:val="24"/>
          <w:szCs w:val="24"/>
          <w:lang w:val="ru-RU"/>
        </w:rPr>
      </w:pPr>
    </w:p>
    <w:p w:rsidR="004010B0" w:rsidRPr="001008F0" w:rsidRDefault="004010B0" w:rsidP="004010B0">
      <w:pPr>
        <w:pStyle w:val="aff1"/>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4010B0" w:rsidRPr="001008F0" w:rsidRDefault="004010B0" w:rsidP="004010B0">
      <w:pPr>
        <w:pStyle w:val="aff1"/>
        <w:jc w:val="both"/>
        <w:rPr>
          <w:sz w:val="24"/>
          <w:szCs w:val="24"/>
          <w:lang w:val="ru-RU"/>
        </w:rPr>
      </w:pPr>
      <w:r w:rsidRPr="001008F0">
        <w:rPr>
          <w:sz w:val="24"/>
          <w:szCs w:val="24"/>
          <w:lang w:val="ru-RU"/>
        </w:rPr>
        <w:t xml:space="preserve">Основная </w:t>
      </w:r>
    </w:p>
    <w:p w:rsidR="004010B0" w:rsidRPr="001008F0" w:rsidRDefault="004010B0" w:rsidP="004010B0">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4010B0" w:rsidRPr="001008F0" w:rsidRDefault="004010B0" w:rsidP="004010B0">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4010B0" w:rsidRPr="001008F0" w:rsidRDefault="004010B0" w:rsidP="004010B0">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4010B0" w:rsidRPr="001008F0" w:rsidRDefault="004010B0" w:rsidP="004010B0">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4010B0" w:rsidRDefault="004010B0" w:rsidP="004010B0">
      <w:pPr>
        <w:ind w:left="426" w:hanging="426"/>
        <w:jc w:val="both"/>
        <w:rPr>
          <w:b/>
        </w:rPr>
      </w:pPr>
    </w:p>
    <w:p w:rsidR="004010B0" w:rsidRPr="001008F0" w:rsidRDefault="004010B0" w:rsidP="004010B0">
      <w:pPr>
        <w:ind w:left="426" w:hanging="426"/>
        <w:jc w:val="both"/>
        <w:rPr>
          <w:b/>
        </w:rPr>
      </w:pPr>
      <w:r w:rsidRPr="001008F0">
        <w:rPr>
          <w:b/>
        </w:rPr>
        <w:t>Дополнительная литература</w:t>
      </w:r>
    </w:p>
    <w:p w:rsidR="004010B0" w:rsidRPr="004010B0" w:rsidRDefault="004010B0" w:rsidP="004010B0">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4010B0" w:rsidRPr="004010B0" w:rsidRDefault="004010B0" w:rsidP="004010B0">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4010B0" w:rsidRDefault="004010B0" w:rsidP="004010B0">
      <w:pPr>
        <w:pStyle w:val="aff1"/>
        <w:tabs>
          <w:tab w:val="left" w:pos="284"/>
        </w:tabs>
        <w:jc w:val="both"/>
        <w:rPr>
          <w:b w:val="0"/>
          <w:color w:val="FF0000"/>
          <w:lang w:val="ru-RU"/>
        </w:rPr>
      </w:pPr>
    </w:p>
    <w:p w:rsidR="004010B0" w:rsidRDefault="004010B0" w:rsidP="004010B0">
      <w:pPr>
        <w:jc w:val="both"/>
        <w:rPr>
          <w:b/>
        </w:rPr>
      </w:pPr>
      <w:r w:rsidRPr="001008F0">
        <w:rPr>
          <w:b/>
        </w:rPr>
        <w:t>Вопросы для подготовки к занятию:</w:t>
      </w:r>
    </w:p>
    <w:p w:rsidR="004010B0" w:rsidRPr="001008F0" w:rsidRDefault="004010B0" w:rsidP="004010B0">
      <w:pPr>
        <w:jc w:val="both"/>
        <w:rPr>
          <w:b/>
        </w:rPr>
      </w:pPr>
    </w:p>
    <w:p w:rsidR="004010B0" w:rsidRPr="007D37C6" w:rsidRDefault="004010B0" w:rsidP="004010B0">
      <w:pPr>
        <w:pStyle w:val="af9"/>
        <w:widowControl w:val="0"/>
        <w:numPr>
          <w:ilvl w:val="0"/>
          <w:numId w:val="30"/>
        </w:numPr>
        <w:tabs>
          <w:tab w:val="left" w:pos="0"/>
          <w:tab w:val="num" w:pos="284"/>
        </w:tabs>
        <w:autoSpaceDE w:val="0"/>
        <w:autoSpaceDN w:val="0"/>
        <w:adjustRightInd w:val="0"/>
        <w:ind w:left="0" w:firstLine="0"/>
        <w:jc w:val="both"/>
      </w:pPr>
      <w:r w:rsidRPr="007D37C6">
        <w:rPr>
          <w:lang w:val="ru-RU"/>
        </w:rPr>
        <w:t>К</w:t>
      </w:r>
      <w:proofErr w:type="spellStart"/>
      <w:r w:rsidRPr="007D37C6">
        <w:t>лассификация</w:t>
      </w:r>
      <w:proofErr w:type="spellEnd"/>
      <w:r w:rsidRPr="007D37C6">
        <w:t xml:space="preserve"> противовоспалительных средств.</w:t>
      </w:r>
    </w:p>
    <w:p w:rsidR="004010B0" w:rsidRPr="007D37C6" w:rsidRDefault="004010B0" w:rsidP="004010B0">
      <w:pPr>
        <w:pStyle w:val="af9"/>
        <w:widowControl w:val="0"/>
        <w:numPr>
          <w:ilvl w:val="0"/>
          <w:numId w:val="30"/>
        </w:numPr>
        <w:tabs>
          <w:tab w:val="left" w:pos="0"/>
          <w:tab w:val="num" w:pos="284"/>
        </w:tabs>
        <w:autoSpaceDE w:val="0"/>
        <w:autoSpaceDN w:val="0"/>
        <w:adjustRightInd w:val="0"/>
        <w:ind w:left="0" w:firstLine="0"/>
        <w:jc w:val="both"/>
      </w:pPr>
      <w:proofErr w:type="spellStart"/>
      <w:r w:rsidRPr="007D37C6">
        <w:t>Стероидные</w:t>
      </w:r>
      <w:proofErr w:type="spellEnd"/>
      <w:r w:rsidRPr="007D37C6">
        <w:t xml:space="preserve"> противовоспалительные препараты. </w:t>
      </w:r>
      <w:proofErr w:type="spellStart"/>
      <w:r w:rsidRPr="007D37C6">
        <w:t>Глюкокортикостероиды</w:t>
      </w:r>
      <w:proofErr w:type="spellEnd"/>
      <w:r w:rsidRPr="007D37C6">
        <w:t xml:space="preserve">. </w:t>
      </w:r>
    </w:p>
    <w:p w:rsidR="004010B0" w:rsidRPr="007D37C6" w:rsidRDefault="004010B0" w:rsidP="004010B0">
      <w:pPr>
        <w:pStyle w:val="aa"/>
        <w:numPr>
          <w:ilvl w:val="0"/>
          <w:numId w:val="30"/>
        </w:numPr>
        <w:tabs>
          <w:tab w:val="left" w:pos="0"/>
          <w:tab w:val="num" w:pos="284"/>
        </w:tabs>
        <w:ind w:left="0" w:firstLine="0"/>
        <w:jc w:val="both"/>
        <w:rPr>
          <w:sz w:val="24"/>
          <w:szCs w:val="24"/>
        </w:rPr>
      </w:pPr>
      <w:r w:rsidRPr="007D37C6">
        <w:rPr>
          <w:sz w:val="24"/>
          <w:szCs w:val="24"/>
        </w:rPr>
        <w:t xml:space="preserve">Механизм противовоспалительного действия, антиаллергического, </w:t>
      </w:r>
      <w:proofErr w:type="spellStart"/>
      <w:r w:rsidRPr="007D37C6">
        <w:rPr>
          <w:sz w:val="24"/>
          <w:szCs w:val="24"/>
        </w:rPr>
        <w:t>иммунодепресивного</w:t>
      </w:r>
      <w:proofErr w:type="spellEnd"/>
      <w:r w:rsidRPr="007D37C6">
        <w:rPr>
          <w:sz w:val="24"/>
          <w:szCs w:val="24"/>
        </w:rPr>
        <w:t xml:space="preserve">, противошокового и антитоксического действия </w:t>
      </w:r>
      <w:proofErr w:type="spellStart"/>
      <w:r w:rsidRPr="007D37C6">
        <w:rPr>
          <w:sz w:val="24"/>
          <w:szCs w:val="24"/>
        </w:rPr>
        <w:t>глюкокортикостероидов</w:t>
      </w:r>
      <w:proofErr w:type="spellEnd"/>
      <w:r w:rsidRPr="007D37C6">
        <w:rPr>
          <w:sz w:val="24"/>
          <w:szCs w:val="24"/>
        </w:rPr>
        <w:t xml:space="preserve">. Основные фармакологические эффекты </w:t>
      </w:r>
      <w:proofErr w:type="spellStart"/>
      <w:r w:rsidRPr="007D37C6">
        <w:rPr>
          <w:sz w:val="24"/>
          <w:szCs w:val="24"/>
        </w:rPr>
        <w:t>глюкокортикостероидов</w:t>
      </w:r>
      <w:proofErr w:type="spellEnd"/>
      <w:r w:rsidRPr="007D37C6">
        <w:rPr>
          <w:sz w:val="24"/>
          <w:szCs w:val="24"/>
        </w:rPr>
        <w:t>.</w:t>
      </w:r>
    </w:p>
    <w:p w:rsidR="004010B0" w:rsidRPr="007D37C6" w:rsidRDefault="004010B0" w:rsidP="004010B0">
      <w:pPr>
        <w:pStyle w:val="a8"/>
        <w:numPr>
          <w:ilvl w:val="0"/>
          <w:numId w:val="30"/>
        </w:numPr>
        <w:tabs>
          <w:tab w:val="left" w:pos="0"/>
          <w:tab w:val="num" w:pos="284"/>
        </w:tabs>
        <w:ind w:left="0" w:firstLine="0"/>
        <w:jc w:val="both"/>
        <w:rPr>
          <w:b w:val="0"/>
          <w:sz w:val="24"/>
          <w:szCs w:val="24"/>
        </w:rPr>
      </w:pPr>
      <w:r w:rsidRPr="007D37C6">
        <w:rPr>
          <w:b w:val="0"/>
          <w:sz w:val="24"/>
          <w:szCs w:val="24"/>
        </w:rPr>
        <w:t xml:space="preserve">Сравнительная характеристика отдельных препаратов, пути введения, побочные эффекты. Синтетические </w:t>
      </w:r>
      <w:proofErr w:type="spellStart"/>
      <w:r w:rsidRPr="007D37C6">
        <w:rPr>
          <w:b w:val="0"/>
          <w:sz w:val="24"/>
          <w:szCs w:val="24"/>
        </w:rPr>
        <w:t>глюкокортикоиды</w:t>
      </w:r>
      <w:proofErr w:type="spellEnd"/>
      <w:r w:rsidRPr="007D37C6">
        <w:rPr>
          <w:b w:val="0"/>
          <w:sz w:val="24"/>
          <w:szCs w:val="24"/>
        </w:rPr>
        <w:t xml:space="preserve"> для местного применения. </w:t>
      </w:r>
    </w:p>
    <w:p w:rsidR="004010B0" w:rsidRPr="007D37C6" w:rsidRDefault="004010B0" w:rsidP="004010B0">
      <w:pPr>
        <w:pStyle w:val="aa"/>
        <w:numPr>
          <w:ilvl w:val="0"/>
          <w:numId w:val="30"/>
        </w:numPr>
        <w:tabs>
          <w:tab w:val="left" w:pos="0"/>
          <w:tab w:val="num" w:pos="284"/>
        </w:tabs>
        <w:ind w:left="0" w:firstLine="0"/>
        <w:jc w:val="both"/>
        <w:rPr>
          <w:sz w:val="24"/>
          <w:szCs w:val="24"/>
        </w:rPr>
      </w:pPr>
      <w:r w:rsidRPr="007D37C6">
        <w:rPr>
          <w:sz w:val="24"/>
          <w:szCs w:val="24"/>
        </w:rPr>
        <w:t xml:space="preserve">Нестероидные противовоспалительные средства (НПВС). Классификация. </w:t>
      </w:r>
    </w:p>
    <w:p w:rsidR="004010B0" w:rsidRPr="007D37C6" w:rsidRDefault="004010B0" w:rsidP="004010B0">
      <w:pPr>
        <w:pStyle w:val="aa"/>
        <w:numPr>
          <w:ilvl w:val="0"/>
          <w:numId w:val="30"/>
        </w:numPr>
        <w:tabs>
          <w:tab w:val="left" w:pos="0"/>
          <w:tab w:val="num" w:pos="284"/>
        </w:tabs>
        <w:ind w:left="0" w:firstLine="0"/>
        <w:jc w:val="both"/>
        <w:rPr>
          <w:sz w:val="24"/>
          <w:szCs w:val="24"/>
        </w:rPr>
      </w:pPr>
      <w:r w:rsidRPr="007D37C6">
        <w:rPr>
          <w:sz w:val="24"/>
          <w:szCs w:val="24"/>
        </w:rPr>
        <w:t xml:space="preserve">Механизмы противовоспалительного, </w:t>
      </w:r>
      <w:proofErr w:type="spellStart"/>
      <w:r w:rsidRPr="007D37C6">
        <w:rPr>
          <w:sz w:val="24"/>
          <w:szCs w:val="24"/>
        </w:rPr>
        <w:t>анальгетического</w:t>
      </w:r>
      <w:proofErr w:type="spellEnd"/>
      <w:r w:rsidRPr="007D37C6">
        <w:rPr>
          <w:sz w:val="24"/>
          <w:szCs w:val="24"/>
        </w:rPr>
        <w:t xml:space="preserve">, жаропонижающего действия НПВС. </w:t>
      </w:r>
      <w:r w:rsidRPr="007D37C6">
        <w:rPr>
          <w:sz w:val="24"/>
          <w:szCs w:val="24"/>
          <w:lang w:val="kk-KZ"/>
        </w:rPr>
        <w:t>Х</w:t>
      </w:r>
      <w:proofErr w:type="spellStart"/>
      <w:r w:rsidRPr="007D37C6">
        <w:rPr>
          <w:sz w:val="24"/>
          <w:szCs w:val="24"/>
        </w:rPr>
        <w:t>арактеристика</w:t>
      </w:r>
      <w:proofErr w:type="spellEnd"/>
      <w:r w:rsidRPr="007D37C6">
        <w:rPr>
          <w:sz w:val="24"/>
          <w:szCs w:val="24"/>
        </w:rPr>
        <w:t xml:space="preserve"> НПВС по выраженности противовоспалительного, жаропонижающего и </w:t>
      </w:r>
      <w:proofErr w:type="spellStart"/>
      <w:r w:rsidRPr="007D37C6">
        <w:rPr>
          <w:sz w:val="24"/>
          <w:szCs w:val="24"/>
        </w:rPr>
        <w:t>анальгетического</w:t>
      </w:r>
      <w:proofErr w:type="spellEnd"/>
      <w:r w:rsidRPr="007D37C6">
        <w:rPr>
          <w:sz w:val="24"/>
          <w:szCs w:val="24"/>
        </w:rPr>
        <w:t xml:space="preserve"> эффектов.</w:t>
      </w:r>
    </w:p>
    <w:p w:rsidR="004010B0" w:rsidRPr="007D37C6" w:rsidRDefault="004010B0" w:rsidP="004010B0">
      <w:pPr>
        <w:pStyle w:val="aa"/>
        <w:numPr>
          <w:ilvl w:val="0"/>
          <w:numId w:val="30"/>
        </w:numPr>
        <w:tabs>
          <w:tab w:val="left" w:pos="0"/>
          <w:tab w:val="num" w:pos="284"/>
        </w:tabs>
        <w:ind w:left="0" w:firstLine="0"/>
        <w:jc w:val="both"/>
        <w:rPr>
          <w:sz w:val="24"/>
          <w:szCs w:val="24"/>
        </w:rPr>
      </w:pPr>
      <w:r w:rsidRPr="007D37C6">
        <w:rPr>
          <w:sz w:val="24"/>
          <w:szCs w:val="24"/>
        </w:rPr>
        <w:t>Сравнительная характеристика основных нестероидных противовоспалительных средств. Показания к применению, побочные эффекты НПВС. Особенности действия избирательных ингибиторов ЦОГ-2</w:t>
      </w:r>
    </w:p>
    <w:p w:rsidR="004010B0" w:rsidRPr="007D67F2" w:rsidRDefault="007D67F2" w:rsidP="004010B0">
      <w:pPr>
        <w:pStyle w:val="FR5"/>
        <w:tabs>
          <w:tab w:val="left" w:pos="426"/>
        </w:tabs>
        <w:ind w:left="0" w:firstLine="0"/>
        <w:jc w:val="both"/>
        <w:rPr>
          <w:rFonts w:ascii="Times New Roman" w:hAnsi="Times New Roman"/>
          <w:sz w:val="24"/>
          <w:szCs w:val="24"/>
        </w:rPr>
      </w:pPr>
      <w:r w:rsidRPr="001E70BB">
        <w:rPr>
          <w:rFonts w:ascii="Times New Roman" w:hAnsi="Times New Roman"/>
          <w:b/>
          <w:sz w:val="24"/>
          <w:szCs w:val="24"/>
          <w:lang w:val="kk-KZ"/>
        </w:rPr>
        <w:t xml:space="preserve">Препараты по программе: </w:t>
      </w:r>
      <w:r w:rsidRPr="001E70BB">
        <w:rPr>
          <w:rFonts w:ascii="Times New Roman" w:hAnsi="Times New Roman"/>
          <w:sz w:val="24"/>
          <w:szCs w:val="24"/>
          <w:lang w:val="kk-KZ" w:eastAsia="ko-KR"/>
        </w:rPr>
        <w:t xml:space="preserve">преднизолон, метилпреднизолон, дексаметазон, триамцинолон, флуметазона пивалат, беклометазона дипропионат, кислота ацетилсалициловая, ибупрофен, индометацин, диклофенак-натрий, напроксен, мелоксикам, нимесулид, </w:t>
      </w:r>
      <w:r w:rsidRPr="001E70BB">
        <w:rPr>
          <w:rFonts w:ascii="Times New Roman" w:hAnsi="Times New Roman"/>
          <w:sz w:val="24"/>
          <w:szCs w:val="24"/>
          <w:lang w:val="kk-KZ"/>
        </w:rPr>
        <w:t xml:space="preserve">кетопрофен,целекоксиб, </w:t>
      </w:r>
      <w:r w:rsidR="001E70BB" w:rsidRPr="001E70BB">
        <w:rPr>
          <w:rFonts w:ascii="Times New Roman" w:hAnsi="Times New Roman"/>
          <w:sz w:val="24"/>
          <w:szCs w:val="24"/>
          <w:lang w:val="kk-KZ"/>
        </w:rPr>
        <w:t>парацетамол</w:t>
      </w:r>
    </w:p>
    <w:p w:rsidR="004010B0" w:rsidRPr="007D37C6" w:rsidRDefault="004010B0" w:rsidP="004010B0">
      <w:pPr>
        <w:jc w:val="both"/>
      </w:pPr>
      <w:r w:rsidRPr="007D37C6">
        <w:rPr>
          <w:b/>
        </w:rPr>
        <w:t>Формат проведения занятия:</w:t>
      </w:r>
      <w:r w:rsidRPr="007D37C6">
        <w:t xml:space="preserve"> </w:t>
      </w:r>
    </w:p>
    <w:p w:rsidR="004010B0" w:rsidRPr="007D37C6" w:rsidRDefault="004010B0" w:rsidP="004010B0">
      <w:r w:rsidRPr="007D37C6">
        <w:t>Обсуждение вопросов темы, выполнение заданий в тестовой форме, решение ситуационных задач, заполнение таблиц.</w:t>
      </w:r>
    </w:p>
    <w:p w:rsidR="004010B0" w:rsidRPr="007D37C6" w:rsidRDefault="004010B0" w:rsidP="004010B0">
      <w:pPr>
        <w:rPr>
          <w:lang w:val="kk-KZ"/>
        </w:rPr>
      </w:pPr>
      <w:r w:rsidRPr="007D37C6">
        <w:rPr>
          <w:b/>
        </w:rPr>
        <w:t xml:space="preserve">Контроль занятия: </w:t>
      </w:r>
      <w:r w:rsidRPr="007D37C6">
        <w:t xml:space="preserve">Оценка – </w:t>
      </w:r>
      <w:proofErr w:type="spellStart"/>
      <w:r w:rsidRPr="007D37C6">
        <w:rPr>
          <w:b/>
        </w:rPr>
        <w:t>суммативная</w:t>
      </w:r>
      <w:proofErr w:type="spellEnd"/>
      <w:r w:rsidRPr="007D37C6">
        <w:rPr>
          <w:lang w:val="kk-KZ"/>
        </w:rPr>
        <w:t>.</w:t>
      </w:r>
      <w:r w:rsidRPr="007D37C6">
        <w:t xml:space="preserve"> Оцениваются теоретическое обсуждение вопросов темы/выполнение заданий в тестовой форме, решение ситуационных задач, заполнение таблиц.</w:t>
      </w:r>
    </w:p>
    <w:p w:rsidR="004010B0" w:rsidRPr="007D37C6" w:rsidRDefault="004010B0" w:rsidP="007D37C6">
      <w:pPr>
        <w:pStyle w:val="a8"/>
        <w:rPr>
          <w:b w:val="0"/>
          <w:sz w:val="24"/>
          <w:szCs w:val="24"/>
          <w:lang w:val="kk-KZ"/>
        </w:rPr>
      </w:pPr>
      <w:r w:rsidRPr="007D37C6">
        <w:rPr>
          <w:sz w:val="24"/>
          <w:szCs w:val="24"/>
        </w:rPr>
        <w:t xml:space="preserve">Задания для СРОП: </w:t>
      </w:r>
      <w:r w:rsidRPr="007D37C6">
        <w:rPr>
          <w:sz w:val="24"/>
          <w:szCs w:val="24"/>
          <w:lang w:val="kk-KZ"/>
        </w:rPr>
        <w:t xml:space="preserve"> </w:t>
      </w:r>
      <w:r w:rsidR="007D37C6" w:rsidRPr="007D37C6">
        <w:rPr>
          <w:b w:val="0"/>
          <w:sz w:val="24"/>
          <w:szCs w:val="24"/>
        </w:rPr>
        <w:t>представить в виде таблицы</w:t>
      </w:r>
      <w:r w:rsidR="007D37C6" w:rsidRPr="007D37C6">
        <w:rPr>
          <w:b w:val="0"/>
          <w:sz w:val="24"/>
          <w:szCs w:val="24"/>
          <w:shd w:val="clear" w:color="auto" w:fill="FFFFFF"/>
        </w:rPr>
        <w:t xml:space="preserve"> механизм, применение НПВС</w:t>
      </w:r>
      <w:r w:rsidR="007D37C6" w:rsidRPr="007D37C6">
        <w:rPr>
          <w:b w:val="0"/>
          <w:sz w:val="24"/>
          <w:szCs w:val="24"/>
          <w:shd w:val="clear" w:color="auto" w:fill="FFFFFF"/>
          <w:lang w:val="kk-KZ"/>
        </w:rPr>
        <w:t>.</w:t>
      </w:r>
    </w:p>
    <w:p w:rsidR="004010B0" w:rsidRPr="007D37C6" w:rsidRDefault="004010B0" w:rsidP="004010B0">
      <w:pPr>
        <w:pStyle w:val="aff1"/>
        <w:jc w:val="left"/>
        <w:rPr>
          <w:b w:val="0"/>
          <w:sz w:val="24"/>
          <w:szCs w:val="24"/>
        </w:rPr>
      </w:pPr>
      <w:r w:rsidRPr="007D37C6">
        <w:rPr>
          <w:sz w:val="24"/>
          <w:szCs w:val="24"/>
        </w:rPr>
        <w:t>Контроль СРОП</w:t>
      </w:r>
      <w:r w:rsidRPr="007D37C6">
        <w:rPr>
          <w:b w:val="0"/>
          <w:sz w:val="24"/>
          <w:szCs w:val="24"/>
        </w:rPr>
        <w:t>:</w:t>
      </w:r>
      <w:r w:rsidRPr="007D37C6">
        <w:rPr>
          <w:sz w:val="24"/>
          <w:szCs w:val="24"/>
        </w:rPr>
        <w:t xml:space="preserve"> </w:t>
      </w:r>
      <w:r w:rsidRPr="007D37C6">
        <w:rPr>
          <w:b w:val="0"/>
          <w:sz w:val="24"/>
          <w:szCs w:val="24"/>
        </w:rPr>
        <w:t xml:space="preserve">в виде обратной связи во время консультаций.  </w:t>
      </w:r>
    </w:p>
    <w:p w:rsidR="007D37C6" w:rsidRPr="007D37C6" w:rsidRDefault="007D37C6" w:rsidP="004010B0">
      <w:pPr>
        <w:shd w:val="clear" w:color="auto" w:fill="FFFFFF"/>
        <w:jc w:val="both"/>
        <w:rPr>
          <w:lang w:val="kk-KZ"/>
        </w:rPr>
      </w:pPr>
      <w:r w:rsidRPr="007D37C6">
        <w:rPr>
          <w:b/>
          <w:lang w:val="kk-KZ"/>
        </w:rPr>
        <w:t>Сдача задания СРС № 3</w:t>
      </w:r>
      <w:r w:rsidRPr="007D37C6">
        <w:rPr>
          <w:lang w:val="kk-KZ"/>
        </w:rPr>
        <w:t xml:space="preserve"> «Биопрепараты и биосимляры»</w:t>
      </w:r>
    </w:p>
    <w:p w:rsidR="00FC0915" w:rsidRPr="006751A7" w:rsidRDefault="00FC0915" w:rsidP="00FC0915">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4010B0" w:rsidRPr="007D37C6" w:rsidRDefault="004010B0" w:rsidP="004010B0">
      <w:pPr>
        <w:rPr>
          <w:lang w:val="kk-KZ"/>
        </w:rPr>
      </w:pPr>
    </w:p>
    <w:p w:rsidR="004010B0" w:rsidRPr="007D37C6" w:rsidRDefault="004010B0" w:rsidP="004010B0">
      <w:pPr>
        <w:rPr>
          <w:lang w:val="kk-KZ"/>
        </w:rPr>
      </w:pPr>
    </w:p>
    <w:p w:rsidR="008D7F2A" w:rsidRDefault="008D7F2A" w:rsidP="008D7F2A">
      <w:pPr>
        <w:rPr>
          <w:b/>
        </w:rPr>
      </w:pPr>
      <w:r w:rsidRPr="0023617E">
        <w:rPr>
          <w:b/>
        </w:rPr>
        <w:t>Занятие №</w:t>
      </w:r>
      <w:r>
        <w:rPr>
          <w:b/>
        </w:rPr>
        <w:t>7</w:t>
      </w:r>
      <w:r w:rsidRPr="0023617E">
        <w:rPr>
          <w:b/>
        </w:rPr>
        <w:t xml:space="preserve"> </w:t>
      </w:r>
      <w:r>
        <w:rPr>
          <w:b/>
        </w:rPr>
        <w:t xml:space="preserve">  </w:t>
      </w:r>
      <w:r w:rsidRPr="008D7F2A">
        <w:rPr>
          <w:b/>
        </w:rPr>
        <w:t>Противоаллергические средства.</w:t>
      </w:r>
      <w:r>
        <w:t xml:space="preserve"> </w:t>
      </w:r>
    </w:p>
    <w:p w:rsidR="00D616CE" w:rsidRPr="00D616CE" w:rsidRDefault="008D7F2A" w:rsidP="008D7F2A">
      <w:pPr>
        <w:pStyle w:val="aff1"/>
        <w:numPr>
          <w:ilvl w:val="0"/>
          <w:numId w:val="7"/>
        </w:numPr>
        <w:tabs>
          <w:tab w:val="left" w:pos="284"/>
        </w:tabs>
        <w:ind w:left="0" w:firstLine="0"/>
        <w:jc w:val="both"/>
        <w:rPr>
          <w:b w:val="0"/>
          <w:sz w:val="24"/>
          <w:szCs w:val="24"/>
        </w:rPr>
      </w:pPr>
      <w:r w:rsidRPr="00D616CE">
        <w:rPr>
          <w:b w:val="0"/>
          <w:sz w:val="24"/>
          <w:szCs w:val="24"/>
        </w:rPr>
        <w:t xml:space="preserve">ориентироваться в вопросах классификации и общих закономерностях </w:t>
      </w:r>
      <w:proofErr w:type="spellStart"/>
      <w:r w:rsidRPr="00D616CE">
        <w:rPr>
          <w:b w:val="0"/>
          <w:sz w:val="24"/>
          <w:szCs w:val="24"/>
        </w:rPr>
        <w:t>фармакокинетики</w:t>
      </w:r>
      <w:proofErr w:type="spellEnd"/>
      <w:r w:rsidRPr="00D616CE">
        <w:rPr>
          <w:b w:val="0"/>
          <w:sz w:val="24"/>
          <w:szCs w:val="24"/>
        </w:rPr>
        <w:t xml:space="preserve"> и </w:t>
      </w:r>
      <w:proofErr w:type="spellStart"/>
      <w:r w:rsidRPr="00D616CE">
        <w:rPr>
          <w:b w:val="0"/>
          <w:sz w:val="24"/>
          <w:szCs w:val="24"/>
        </w:rPr>
        <w:t>фармакодинамики</w:t>
      </w:r>
      <w:proofErr w:type="spellEnd"/>
      <w:r w:rsidRPr="00D616CE">
        <w:rPr>
          <w:b w:val="0"/>
          <w:sz w:val="24"/>
          <w:szCs w:val="24"/>
          <w:lang w:val="kk-KZ"/>
        </w:rPr>
        <w:t xml:space="preserve">  противоаллергических средст</w:t>
      </w:r>
      <w:r w:rsidR="00D616CE" w:rsidRPr="00D616CE">
        <w:rPr>
          <w:b w:val="0"/>
          <w:sz w:val="24"/>
          <w:szCs w:val="24"/>
          <w:lang w:val="kk-KZ"/>
        </w:rPr>
        <w:t>в</w:t>
      </w:r>
      <w:r w:rsidRPr="00D616CE">
        <w:rPr>
          <w:b w:val="0"/>
          <w:sz w:val="24"/>
          <w:szCs w:val="24"/>
          <w:lang w:val="kk-KZ"/>
        </w:rPr>
        <w:t>;</w:t>
      </w:r>
    </w:p>
    <w:p w:rsidR="008D7F2A" w:rsidRPr="00D616CE" w:rsidRDefault="008D7F2A" w:rsidP="008D7F2A">
      <w:pPr>
        <w:pStyle w:val="aff1"/>
        <w:numPr>
          <w:ilvl w:val="0"/>
          <w:numId w:val="7"/>
        </w:numPr>
        <w:tabs>
          <w:tab w:val="left" w:pos="284"/>
        </w:tabs>
        <w:ind w:left="0" w:firstLine="0"/>
        <w:jc w:val="both"/>
        <w:rPr>
          <w:b w:val="0"/>
          <w:sz w:val="24"/>
          <w:szCs w:val="24"/>
        </w:rPr>
      </w:pPr>
      <w:r w:rsidRPr="00D616CE">
        <w:rPr>
          <w:b w:val="0"/>
          <w:sz w:val="24"/>
          <w:szCs w:val="24"/>
        </w:rPr>
        <w:t>оценивать возможности использования</w:t>
      </w:r>
      <w:r w:rsidR="00D616CE">
        <w:rPr>
          <w:b w:val="0"/>
          <w:sz w:val="24"/>
          <w:szCs w:val="24"/>
          <w:lang w:val="ru-RU"/>
        </w:rPr>
        <w:t xml:space="preserve"> </w:t>
      </w:r>
      <w:r w:rsidR="00D616CE">
        <w:rPr>
          <w:b w:val="0"/>
          <w:sz w:val="24"/>
          <w:szCs w:val="24"/>
          <w:lang w:val="kk-KZ"/>
        </w:rPr>
        <w:t>противоаллергических средств.</w:t>
      </w:r>
    </w:p>
    <w:p w:rsidR="008D7F2A" w:rsidRPr="00167E6A" w:rsidRDefault="008D7F2A" w:rsidP="008D7F2A">
      <w:pPr>
        <w:pStyle w:val="aff1"/>
        <w:numPr>
          <w:ilvl w:val="0"/>
          <w:numId w:val="7"/>
        </w:numPr>
        <w:tabs>
          <w:tab w:val="left" w:pos="284"/>
        </w:tabs>
        <w:ind w:left="0" w:firstLine="0"/>
        <w:jc w:val="both"/>
        <w:rPr>
          <w:b w:val="0"/>
          <w:sz w:val="24"/>
          <w:szCs w:val="24"/>
        </w:rPr>
      </w:pPr>
      <w:r w:rsidRPr="00167E6A">
        <w:rPr>
          <w:b w:val="0"/>
          <w:sz w:val="24"/>
          <w:szCs w:val="24"/>
          <w:lang w:val="kk-KZ"/>
        </w:rPr>
        <w:t>знать</w:t>
      </w:r>
      <w:r w:rsidRPr="00167E6A">
        <w:rPr>
          <w:b w:val="0"/>
          <w:sz w:val="24"/>
          <w:szCs w:val="24"/>
        </w:rPr>
        <w:t xml:space="preserve"> основные нежелательные побочные эффекты и пути их коррекции;</w:t>
      </w:r>
    </w:p>
    <w:p w:rsidR="008D7F2A" w:rsidRPr="00167E6A" w:rsidRDefault="008D7F2A" w:rsidP="008D7F2A">
      <w:pPr>
        <w:pStyle w:val="aff1"/>
        <w:numPr>
          <w:ilvl w:val="0"/>
          <w:numId w:val="7"/>
        </w:numPr>
        <w:tabs>
          <w:tab w:val="left" w:pos="284"/>
        </w:tabs>
        <w:ind w:left="0" w:firstLine="0"/>
        <w:jc w:val="both"/>
        <w:rPr>
          <w:b w:val="0"/>
          <w:sz w:val="24"/>
          <w:szCs w:val="24"/>
        </w:rPr>
      </w:pPr>
      <w:r w:rsidRPr="00167E6A">
        <w:rPr>
          <w:b w:val="0"/>
          <w:sz w:val="24"/>
          <w:szCs w:val="24"/>
        </w:rPr>
        <w:t xml:space="preserve">демонстрировать знания по осуществлению выбора лекарственной формы, пути введения, принципа и режима дозирования </w:t>
      </w:r>
      <w:r w:rsidR="00D616CE">
        <w:rPr>
          <w:b w:val="0"/>
          <w:sz w:val="24"/>
          <w:szCs w:val="24"/>
          <w:lang w:val="kk-KZ"/>
        </w:rPr>
        <w:t>противоаллергических средств</w:t>
      </w:r>
    </w:p>
    <w:p w:rsidR="00D616CE" w:rsidRPr="00D616CE" w:rsidRDefault="008D7F2A" w:rsidP="00D616CE">
      <w:pPr>
        <w:pStyle w:val="aff1"/>
        <w:numPr>
          <w:ilvl w:val="0"/>
          <w:numId w:val="7"/>
        </w:numPr>
        <w:tabs>
          <w:tab w:val="left" w:pos="284"/>
        </w:tabs>
        <w:ind w:left="0" w:firstLine="0"/>
        <w:jc w:val="both"/>
        <w:rPr>
          <w:sz w:val="24"/>
          <w:szCs w:val="24"/>
          <w:lang w:val="ru-RU"/>
        </w:rPr>
      </w:pPr>
      <w:r w:rsidRPr="00167E6A">
        <w:rPr>
          <w:b w:val="0"/>
          <w:sz w:val="24"/>
          <w:szCs w:val="24"/>
        </w:rPr>
        <w:t xml:space="preserve">оценивать возможность взаимодействия </w:t>
      </w:r>
      <w:r w:rsidRPr="00D616CE">
        <w:rPr>
          <w:b w:val="0"/>
          <w:sz w:val="24"/>
          <w:szCs w:val="24"/>
          <w:lang w:val="kk-KZ"/>
        </w:rPr>
        <w:t xml:space="preserve">противоаллергических средств, </w:t>
      </w:r>
    </w:p>
    <w:p w:rsidR="00D616CE" w:rsidRDefault="00D616CE" w:rsidP="00D616CE">
      <w:pPr>
        <w:pStyle w:val="aff1"/>
        <w:tabs>
          <w:tab w:val="left" w:pos="284"/>
        </w:tabs>
        <w:jc w:val="both"/>
        <w:rPr>
          <w:b w:val="0"/>
          <w:sz w:val="24"/>
          <w:szCs w:val="24"/>
          <w:lang w:val="ru-RU"/>
        </w:rPr>
      </w:pPr>
    </w:p>
    <w:p w:rsidR="008D7F2A" w:rsidRPr="001008F0" w:rsidRDefault="008D7F2A" w:rsidP="00D616CE">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8D7F2A" w:rsidRPr="001008F0" w:rsidRDefault="008D7F2A" w:rsidP="008D7F2A">
      <w:pPr>
        <w:pStyle w:val="aff1"/>
        <w:jc w:val="both"/>
        <w:rPr>
          <w:sz w:val="24"/>
          <w:szCs w:val="24"/>
          <w:lang w:val="ru-RU"/>
        </w:rPr>
      </w:pPr>
      <w:r w:rsidRPr="001008F0">
        <w:rPr>
          <w:sz w:val="24"/>
          <w:szCs w:val="24"/>
          <w:lang w:val="ru-RU"/>
        </w:rPr>
        <w:t xml:space="preserve">Основная </w:t>
      </w:r>
    </w:p>
    <w:p w:rsidR="008D7F2A" w:rsidRPr="001008F0" w:rsidRDefault="008D7F2A" w:rsidP="008D7F2A">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8D7F2A" w:rsidRPr="001008F0" w:rsidRDefault="008D7F2A" w:rsidP="008D7F2A">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8D7F2A" w:rsidRPr="001008F0" w:rsidRDefault="008D7F2A" w:rsidP="008D7F2A">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8D7F2A" w:rsidRPr="001008F0" w:rsidRDefault="008D7F2A" w:rsidP="008D7F2A">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8D7F2A" w:rsidRPr="008D7F2A" w:rsidRDefault="008D7F2A" w:rsidP="008D7F2A">
      <w:pPr>
        <w:ind w:left="426" w:hanging="426"/>
        <w:jc w:val="both"/>
        <w:rPr>
          <w:b/>
          <w:lang w:val="en-US"/>
        </w:rPr>
      </w:pPr>
    </w:p>
    <w:p w:rsidR="008D7F2A" w:rsidRPr="001008F0" w:rsidRDefault="008D7F2A" w:rsidP="008D7F2A">
      <w:pPr>
        <w:ind w:left="426" w:hanging="426"/>
        <w:jc w:val="both"/>
        <w:rPr>
          <w:b/>
        </w:rPr>
      </w:pPr>
      <w:r w:rsidRPr="001008F0">
        <w:rPr>
          <w:b/>
        </w:rPr>
        <w:t>Дополнительная литература</w:t>
      </w:r>
    </w:p>
    <w:p w:rsidR="008D7F2A" w:rsidRPr="004010B0" w:rsidRDefault="008D7F2A" w:rsidP="008D7F2A">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8D7F2A" w:rsidRPr="004010B0" w:rsidRDefault="008D7F2A" w:rsidP="008D7F2A">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8D7F2A" w:rsidRDefault="008D7F2A" w:rsidP="008D7F2A">
      <w:pPr>
        <w:pStyle w:val="aff1"/>
        <w:tabs>
          <w:tab w:val="left" w:pos="284"/>
        </w:tabs>
        <w:jc w:val="both"/>
        <w:rPr>
          <w:b w:val="0"/>
          <w:color w:val="FF0000"/>
          <w:lang w:val="ru-RU"/>
        </w:rPr>
      </w:pPr>
    </w:p>
    <w:p w:rsidR="008D7F2A" w:rsidRDefault="008D7F2A" w:rsidP="008D7F2A">
      <w:pPr>
        <w:jc w:val="both"/>
        <w:rPr>
          <w:b/>
        </w:rPr>
      </w:pPr>
      <w:r w:rsidRPr="001008F0">
        <w:rPr>
          <w:b/>
        </w:rPr>
        <w:t>Вопросы для подготовки к занятию:</w:t>
      </w:r>
    </w:p>
    <w:p w:rsidR="00D616CE" w:rsidRDefault="00D616CE" w:rsidP="008D7F2A">
      <w:pPr>
        <w:jc w:val="both"/>
        <w:rPr>
          <w:b/>
        </w:rPr>
      </w:pPr>
    </w:p>
    <w:p w:rsidR="00D616CE" w:rsidRPr="00D616CE" w:rsidRDefault="00D616CE" w:rsidP="00D616CE">
      <w:pPr>
        <w:pStyle w:val="aa"/>
        <w:numPr>
          <w:ilvl w:val="0"/>
          <w:numId w:val="31"/>
        </w:numPr>
        <w:tabs>
          <w:tab w:val="left" w:pos="0"/>
          <w:tab w:val="left" w:pos="993"/>
        </w:tabs>
        <w:jc w:val="both"/>
        <w:rPr>
          <w:sz w:val="24"/>
          <w:szCs w:val="24"/>
        </w:rPr>
      </w:pPr>
      <w:r w:rsidRPr="00D616CE">
        <w:rPr>
          <w:sz w:val="24"/>
          <w:szCs w:val="24"/>
        </w:rPr>
        <w:t xml:space="preserve">Классификация и механизм действия противоаллергических препаратов, их </w:t>
      </w:r>
      <w:r w:rsidRPr="00D616CE">
        <w:rPr>
          <w:sz w:val="24"/>
          <w:szCs w:val="24"/>
          <w:lang w:val="kk-KZ"/>
        </w:rPr>
        <w:t>общая</w:t>
      </w:r>
      <w:r w:rsidRPr="00D616CE">
        <w:rPr>
          <w:sz w:val="24"/>
          <w:szCs w:val="24"/>
        </w:rPr>
        <w:t xml:space="preserve"> характеристика, применение, побочные эффекты.</w:t>
      </w:r>
    </w:p>
    <w:p w:rsidR="00D616CE" w:rsidRPr="00D616CE" w:rsidRDefault="00D616CE" w:rsidP="00D616CE">
      <w:pPr>
        <w:pStyle w:val="aa"/>
        <w:numPr>
          <w:ilvl w:val="0"/>
          <w:numId w:val="31"/>
        </w:numPr>
        <w:tabs>
          <w:tab w:val="left" w:pos="0"/>
        </w:tabs>
        <w:jc w:val="both"/>
        <w:rPr>
          <w:sz w:val="24"/>
          <w:szCs w:val="24"/>
        </w:rPr>
      </w:pPr>
      <w:r w:rsidRPr="00D616CE">
        <w:rPr>
          <w:sz w:val="24"/>
          <w:szCs w:val="24"/>
        </w:rPr>
        <w:t xml:space="preserve">Антигистаминные препараты. Общая характеристика препаратов. </w:t>
      </w:r>
    </w:p>
    <w:p w:rsidR="00D616CE" w:rsidRPr="00D616CE" w:rsidRDefault="00D616CE" w:rsidP="00D616CE">
      <w:pPr>
        <w:pStyle w:val="aa"/>
        <w:numPr>
          <w:ilvl w:val="0"/>
          <w:numId w:val="31"/>
        </w:numPr>
        <w:tabs>
          <w:tab w:val="left" w:pos="0"/>
        </w:tabs>
        <w:jc w:val="both"/>
        <w:rPr>
          <w:sz w:val="24"/>
          <w:szCs w:val="24"/>
        </w:rPr>
      </w:pPr>
      <w:r w:rsidRPr="00D616CE">
        <w:rPr>
          <w:sz w:val="24"/>
          <w:szCs w:val="24"/>
        </w:rPr>
        <w:t>Препараты, применяемые при гиперчувствительности замедленного типа.</w:t>
      </w:r>
    </w:p>
    <w:p w:rsidR="00D616CE" w:rsidRPr="00D616CE" w:rsidRDefault="00D616CE" w:rsidP="00D616CE">
      <w:pPr>
        <w:pStyle w:val="aa"/>
        <w:widowControl w:val="0"/>
        <w:numPr>
          <w:ilvl w:val="0"/>
          <w:numId w:val="31"/>
        </w:numPr>
        <w:tabs>
          <w:tab w:val="left" w:pos="0"/>
          <w:tab w:val="num" w:pos="284"/>
        </w:tabs>
        <w:autoSpaceDE w:val="0"/>
        <w:autoSpaceDN w:val="0"/>
        <w:adjustRightInd w:val="0"/>
        <w:jc w:val="both"/>
        <w:rPr>
          <w:sz w:val="24"/>
          <w:szCs w:val="24"/>
        </w:rPr>
      </w:pPr>
      <w:r w:rsidRPr="00D616CE">
        <w:rPr>
          <w:sz w:val="24"/>
          <w:szCs w:val="24"/>
        </w:rPr>
        <w:t xml:space="preserve">Препараты, применяемые при </w:t>
      </w:r>
      <w:proofErr w:type="gramStart"/>
      <w:r w:rsidRPr="00D616CE">
        <w:rPr>
          <w:sz w:val="24"/>
          <w:szCs w:val="24"/>
        </w:rPr>
        <w:t>анафилактическом</w:t>
      </w:r>
      <w:proofErr w:type="gramEnd"/>
      <w:r w:rsidRPr="00D616CE">
        <w:rPr>
          <w:sz w:val="24"/>
          <w:szCs w:val="24"/>
        </w:rPr>
        <w:t xml:space="preserve"> </w:t>
      </w:r>
    </w:p>
    <w:p w:rsidR="00D616CE" w:rsidRPr="00D616CE" w:rsidRDefault="00D616CE" w:rsidP="00D616CE">
      <w:pPr>
        <w:pStyle w:val="af9"/>
        <w:widowControl w:val="0"/>
        <w:numPr>
          <w:ilvl w:val="0"/>
          <w:numId w:val="31"/>
        </w:numPr>
        <w:autoSpaceDE w:val="0"/>
        <w:autoSpaceDN w:val="0"/>
        <w:adjustRightInd w:val="0"/>
        <w:contextualSpacing w:val="0"/>
        <w:jc w:val="both"/>
      </w:pPr>
      <w:proofErr w:type="spellStart"/>
      <w:r w:rsidRPr="00D616CE">
        <w:t>Мембраностабилизирующие</w:t>
      </w:r>
      <w:proofErr w:type="spellEnd"/>
      <w:r w:rsidRPr="00D616CE">
        <w:t xml:space="preserve"> средства. Принцип действия, применение, побочные эффекты. </w:t>
      </w:r>
    </w:p>
    <w:p w:rsidR="004010B0" w:rsidRPr="007D67F2" w:rsidRDefault="007D67F2" w:rsidP="004010B0">
      <w:pPr>
        <w:pStyle w:val="aff1"/>
        <w:tabs>
          <w:tab w:val="left" w:pos="284"/>
        </w:tabs>
        <w:jc w:val="both"/>
        <w:rPr>
          <w:b w:val="0"/>
          <w:color w:val="FF0000"/>
          <w:sz w:val="24"/>
          <w:szCs w:val="24"/>
          <w:lang w:val="kk-KZ"/>
        </w:rPr>
      </w:pPr>
      <w:r w:rsidRPr="001E70BB">
        <w:rPr>
          <w:sz w:val="24"/>
          <w:szCs w:val="24"/>
          <w:lang w:val="kk-KZ"/>
        </w:rPr>
        <w:t xml:space="preserve">Программные препараты: </w:t>
      </w:r>
      <w:r w:rsidRPr="001E70BB">
        <w:rPr>
          <w:b w:val="0"/>
          <w:sz w:val="24"/>
          <w:szCs w:val="24"/>
          <w:lang w:val="kk-KZ"/>
        </w:rPr>
        <w:t>дифенгидрамин (димедрол), цетиризин, левоцетиризин, хлоропирамин (супрастин), прометазин (дипразин), мебгидролин (диазолин),  лоратадин,  дезлоратадин, фексофенадин (телфаст), кетотифен, кромолин-натрий.</w:t>
      </w:r>
      <w:r w:rsidRPr="007D67F2">
        <w:rPr>
          <w:b w:val="0"/>
          <w:sz w:val="24"/>
          <w:szCs w:val="24"/>
          <w:lang w:val="kk-KZ"/>
        </w:rPr>
        <w:t xml:space="preserve">  </w:t>
      </w:r>
    </w:p>
    <w:p w:rsidR="00D616CE" w:rsidRPr="007D37C6" w:rsidRDefault="00D616CE" w:rsidP="00D616CE">
      <w:pPr>
        <w:jc w:val="both"/>
      </w:pPr>
      <w:r w:rsidRPr="007D37C6">
        <w:rPr>
          <w:b/>
        </w:rPr>
        <w:t>Формат проведения занятия:</w:t>
      </w:r>
      <w:r w:rsidRPr="007D37C6">
        <w:t xml:space="preserve"> </w:t>
      </w:r>
    </w:p>
    <w:p w:rsidR="00D616CE" w:rsidRPr="007D37C6" w:rsidRDefault="00D616CE" w:rsidP="00D616CE">
      <w:r w:rsidRPr="007D37C6">
        <w:t>Обсуждение вопросов темы, выполнение заданий в тестовой форме, решение ситуационных задач, заполнение таблиц.</w:t>
      </w:r>
    </w:p>
    <w:p w:rsidR="00D616CE" w:rsidRPr="007D37C6" w:rsidRDefault="00D616CE" w:rsidP="00D616CE">
      <w:pPr>
        <w:rPr>
          <w:lang w:val="kk-KZ"/>
        </w:rPr>
      </w:pPr>
      <w:r w:rsidRPr="007D37C6">
        <w:rPr>
          <w:b/>
        </w:rPr>
        <w:t xml:space="preserve">Контроль занятия: </w:t>
      </w:r>
      <w:r w:rsidRPr="007D37C6">
        <w:t xml:space="preserve">Оценка – </w:t>
      </w:r>
      <w:proofErr w:type="spellStart"/>
      <w:r w:rsidRPr="007D37C6">
        <w:rPr>
          <w:b/>
        </w:rPr>
        <w:t>суммативная</w:t>
      </w:r>
      <w:proofErr w:type="spellEnd"/>
      <w:r w:rsidRPr="007D37C6">
        <w:rPr>
          <w:lang w:val="kk-KZ"/>
        </w:rPr>
        <w:t>.</w:t>
      </w:r>
      <w:r w:rsidRPr="007D37C6">
        <w:t xml:space="preserve"> Оцениваются теоретическое обсуждение вопросов темы/выполнение заданий в тестовой форме, решение ситуационных задач, заполнение таблиц.</w:t>
      </w:r>
    </w:p>
    <w:p w:rsidR="00D616CE" w:rsidRPr="007D37C6" w:rsidRDefault="00D616CE" w:rsidP="00D616CE">
      <w:pPr>
        <w:shd w:val="clear" w:color="auto" w:fill="FFFFFF"/>
        <w:jc w:val="both"/>
        <w:rPr>
          <w:lang w:val="kk-KZ"/>
        </w:rPr>
      </w:pPr>
      <w:r w:rsidRPr="007D37C6">
        <w:rPr>
          <w:b/>
          <w:lang w:val="kk-KZ"/>
        </w:rPr>
        <w:t>Сдача задания СРС</w:t>
      </w:r>
      <w:r w:rsidRPr="003A6319">
        <w:rPr>
          <w:lang w:val="kk-KZ"/>
        </w:rPr>
        <w:t xml:space="preserve"> № 4 «Иммунодепрессанты»</w:t>
      </w:r>
    </w:p>
    <w:p w:rsidR="00FC0915" w:rsidRPr="006751A7" w:rsidRDefault="00FC0915" w:rsidP="00FC0915">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D616CE" w:rsidRPr="007D37C6" w:rsidRDefault="00D616CE" w:rsidP="00D616CE">
      <w:pPr>
        <w:rPr>
          <w:lang w:val="kk-KZ"/>
        </w:rPr>
      </w:pPr>
    </w:p>
    <w:p w:rsidR="00D616CE" w:rsidRPr="007D37C6" w:rsidRDefault="00D616CE" w:rsidP="00D616CE">
      <w:pPr>
        <w:rPr>
          <w:lang w:val="kk-KZ"/>
        </w:rPr>
      </w:pPr>
    </w:p>
    <w:p w:rsidR="007D67F2" w:rsidRPr="007D67F2" w:rsidRDefault="007D67F2" w:rsidP="007D67F2">
      <w:pPr>
        <w:pStyle w:val="aff1"/>
        <w:jc w:val="left"/>
        <w:rPr>
          <w:bCs/>
          <w:spacing w:val="-1"/>
          <w:sz w:val="24"/>
          <w:szCs w:val="24"/>
          <w:lang w:val="kk-KZ"/>
        </w:rPr>
      </w:pPr>
      <w:r w:rsidRPr="007D67F2">
        <w:rPr>
          <w:sz w:val="24"/>
          <w:szCs w:val="24"/>
        </w:rPr>
        <w:t>Занятие №</w:t>
      </w:r>
      <w:r w:rsidRPr="007D67F2">
        <w:t xml:space="preserve">8   </w:t>
      </w:r>
      <w:r w:rsidRPr="007D67F2">
        <w:rPr>
          <w:bCs/>
          <w:spacing w:val="-1"/>
          <w:sz w:val="24"/>
          <w:szCs w:val="24"/>
          <w:lang w:val="kk-KZ"/>
        </w:rPr>
        <w:t>Анальгетики.</w:t>
      </w:r>
    </w:p>
    <w:p w:rsidR="007D67F2" w:rsidRPr="001008F0" w:rsidRDefault="007D67F2" w:rsidP="007D67F2">
      <w:pPr>
        <w:pStyle w:val="aff1"/>
        <w:jc w:val="left"/>
        <w:rPr>
          <w:bCs/>
          <w:spacing w:val="-1"/>
          <w:sz w:val="24"/>
          <w:szCs w:val="24"/>
          <w:lang w:val="kk-KZ"/>
        </w:rPr>
      </w:pPr>
    </w:p>
    <w:p w:rsidR="007D67F2" w:rsidRPr="001008F0" w:rsidRDefault="007D67F2" w:rsidP="007D67F2">
      <w:pPr>
        <w:pStyle w:val="18"/>
        <w:widowControl w:val="0"/>
        <w:snapToGrid w:val="0"/>
        <w:rPr>
          <w:rFonts w:ascii="Times New Roman" w:hAnsi="Times New Roman"/>
          <w:b/>
          <w:szCs w:val="24"/>
          <w:lang w:val="kk-KZ"/>
        </w:rPr>
      </w:pPr>
      <w:r w:rsidRPr="001008F0">
        <w:rPr>
          <w:rFonts w:ascii="Times New Roman" w:hAnsi="Times New Roman"/>
          <w:b/>
          <w:szCs w:val="24"/>
          <w:lang w:val="ru-RU"/>
        </w:rPr>
        <w:t>По окончании  занятия студент будет способен:</w:t>
      </w:r>
    </w:p>
    <w:p w:rsidR="007D67F2" w:rsidRPr="004C3FAB" w:rsidRDefault="007D67F2" w:rsidP="007D67F2">
      <w:pPr>
        <w:numPr>
          <w:ilvl w:val="0"/>
          <w:numId w:val="7"/>
        </w:numPr>
        <w:jc w:val="both"/>
      </w:pPr>
      <w:r w:rsidRPr="004C3FAB">
        <w:t xml:space="preserve"> ориентироваться в вопросах классификации анальгетиков</w:t>
      </w:r>
      <w:r>
        <w:t>;</w:t>
      </w:r>
      <w:r w:rsidRPr="004C3FAB">
        <w:t xml:space="preserve"> </w:t>
      </w:r>
    </w:p>
    <w:p w:rsidR="007D67F2" w:rsidRPr="004C3FAB" w:rsidRDefault="007D67F2" w:rsidP="007D67F2">
      <w:pPr>
        <w:numPr>
          <w:ilvl w:val="0"/>
          <w:numId w:val="7"/>
        </w:numPr>
        <w:jc w:val="both"/>
      </w:pPr>
      <w:r w:rsidRPr="004C3FAB">
        <w:t>знать общую характеристику основных групп анальгетиков</w:t>
      </w:r>
      <w:r>
        <w:t>;</w:t>
      </w:r>
      <w:r w:rsidRPr="004C3FAB">
        <w:t xml:space="preserve"> </w:t>
      </w:r>
    </w:p>
    <w:p w:rsidR="007D67F2" w:rsidRDefault="007D67F2" w:rsidP="007D67F2">
      <w:pPr>
        <w:numPr>
          <w:ilvl w:val="0"/>
          <w:numId w:val="7"/>
        </w:numPr>
        <w:jc w:val="both"/>
        <w:rPr>
          <w:strike/>
        </w:rPr>
      </w:pPr>
      <w:r w:rsidRPr="004C3FAB">
        <w:t>знать основные нежелательные побочные эффекты;</w:t>
      </w:r>
      <w:r w:rsidRPr="004C3FAB">
        <w:rPr>
          <w:strike/>
        </w:rPr>
        <w:t xml:space="preserve"> </w:t>
      </w:r>
    </w:p>
    <w:p w:rsidR="007D67F2" w:rsidRPr="004C3FAB" w:rsidRDefault="007D67F2" w:rsidP="007D67F2">
      <w:pPr>
        <w:pStyle w:val="af9"/>
        <w:numPr>
          <w:ilvl w:val="0"/>
          <w:numId w:val="7"/>
        </w:numPr>
        <w:jc w:val="both"/>
        <w:rPr>
          <w:lang w:val="ru-RU"/>
        </w:rPr>
      </w:pPr>
      <w:r w:rsidRPr="004C3FAB">
        <w:rPr>
          <w:lang w:val="ru-RU"/>
        </w:rPr>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7D67F2" w:rsidRDefault="007D67F2" w:rsidP="007D67F2">
      <w:r w:rsidRPr="004C3FAB">
        <w:t>владеть этическими и правовыми нормами поведения</w:t>
      </w:r>
    </w:p>
    <w:p w:rsidR="007D67F2" w:rsidRDefault="007D67F2" w:rsidP="007D67F2">
      <w:pPr>
        <w:rPr>
          <w:b/>
        </w:rPr>
      </w:pPr>
    </w:p>
    <w:p w:rsidR="007D67F2" w:rsidRPr="001008F0" w:rsidRDefault="007D67F2" w:rsidP="007D67F2">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7D67F2" w:rsidRPr="001008F0" w:rsidRDefault="007D67F2" w:rsidP="007D67F2">
      <w:pPr>
        <w:pStyle w:val="aff1"/>
        <w:jc w:val="both"/>
        <w:rPr>
          <w:sz w:val="24"/>
          <w:szCs w:val="24"/>
          <w:lang w:val="ru-RU"/>
        </w:rPr>
      </w:pPr>
      <w:r w:rsidRPr="001008F0">
        <w:rPr>
          <w:sz w:val="24"/>
          <w:szCs w:val="24"/>
          <w:lang w:val="ru-RU"/>
        </w:rPr>
        <w:t xml:space="preserve">Основная </w:t>
      </w:r>
    </w:p>
    <w:p w:rsidR="007D67F2" w:rsidRPr="001008F0" w:rsidRDefault="007D67F2" w:rsidP="007D67F2">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7D67F2" w:rsidRPr="001008F0" w:rsidRDefault="007D67F2" w:rsidP="007D67F2">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7D67F2" w:rsidRPr="001008F0" w:rsidRDefault="007D67F2" w:rsidP="007D67F2">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7D67F2" w:rsidRPr="001008F0" w:rsidRDefault="007D67F2" w:rsidP="007D67F2">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7D67F2" w:rsidRPr="008D7F2A" w:rsidRDefault="007D67F2" w:rsidP="007D67F2">
      <w:pPr>
        <w:ind w:left="426" w:hanging="426"/>
        <w:jc w:val="both"/>
        <w:rPr>
          <w:b/>
          <w:lang w:val="en-US"/>
        </w:rPr>
      </w:pPr>
    </w:p>
    <w:p w:rsidR="007D67F2" w:rsidRPr="001008F0" w:rsidRDefault="007D67F2" w:rsidP="007D67F2">
      <w:pPr>
        <w:ind w:left="426" w:hanging="426"/>
        <w:jc w:val="both"/>
        <w:rPr>
          <w:b/>
        </w:rPr>
      </w:pPr>
      <w:r w:rsidRPr="001008F0">
        <w:rPr>
          <w:b/>
        </w:rPr>
        <w:t>Дополнительная литература</w:t>
      </w:r>
    </w:p>
    <w:p w:rsidR="007D67F2" w:rsidRPr="004010B0" w:rsidRDefault="007D67F2" w:rsidP="007D67F2">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7D67F2" w:rsidRPr="004010B0" w:rsidRDefault="007D67F2" w:rsidP="007D67F2">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7D67F2" w:rsidRDefault="007D67F2" w:rsidP="007D67F2">
      <w:pPr>
        <w:pStyle w:val="aff1"/>
        <w:tabs>
          <w:tab w:val="left" w:pos="284"/>
        </w:tabs>
        <w:jc w:val="both"/>
        <w:rPr>
          <w:b w:val="0"/>
          <w:color w:val="FF0000"/>
          <w:lang w:val="ru-RU"/>
        </w:rPr>
      </w:pPr>
    </w:p>
    <w:p w:rsidR="007D67F2" w:rsidRDefault="007D67F2" w:rsidP="007D67F2">
      <w:pPr>
        <w:jc w:val="both"/>
        <w:rPr>
          <w:b/>
        </w:rPr>
      </w:pPr>
      <w:r w:rsidRPr="001008F0">
        <w:rPr>
          <w:b/>
        </w:rPr>
        <w:t>Вопросы для подготовки к занятию:</w:t>
      </w:r>
    </w:p>
    <w:p w:rsidR="007D67F2" w:rsidRPr="004C3FAB" w:rsidRDefault="007D67F2" w:rsidP="007D67F2">
      <w:pPr>
        <w:pStyle w:val="FR5"/>
        <w:numPr>
          <w:ilvl w:val="0"/>
          <w:numId w:val="13"/>
        </w:numPr>
        <w:tabs>
          <w:tab w:val="left" w:pos="426"/>
        </w:tabs>
        <w:rPr>
          <w:rFonts w:ascii="Times New Roman" w:hAnsi="Times New Roman"/>
          <w:sz w:val="24"/>
          <w:szCs w:val="24"/>
        </w:rPr>
      </w:pPr>
      <w:r w:rsidRPr="004C3FAB">
        <w:rPr>
          <w:rFonts w:ascii="Times New Roman" w:hAnsi="Times New Roman"/>
          <w:sz w:val="24"/>
          <w:szCs w:val="24"/>
        </w:rPr>
        <w:t>Классификация   анальгезирующих средств, показания к их назначению.</w:t>
      </w:r>
    </w:p>
    <w:p w:rsidR="007D67F2" w:rsidRPr="004C3FAB" w:rsidRDefault="007D67F2" w:rsidP="007D67F2">
      <w:pPr>
        <w:numPr>
          <w:ilvl w:val="0"/>
          <w:numId w:val="13"/>
        </w:numPr>
        <w:jc w:val="both"/>
      </w:pPr>
      <w:r w:rsidRPr="004C3FAB">
        <w:t xml:space="preserve">Фармакологические свойства наркотических анальгетиков, сравнительная характеристика </w:t>
      </w:r>
    </w:p>
    <w:p w:rsidR="007D67F2" w:rsidRPr="004C3FAB" w:rsidRDefault="007D67F2" w:rsidP="007D67F2">
      <w:pPr>
        <w:ind w:left="360"/>
        <w:jc w:val="both"/>
      </w:pPr>
      <w:r w:rsidRPr="004C3FAB">
        <w:t>основных препаратов группы.</w:t>
      </w:r>
    </w:p>
    <w:p w:rsidR="007D67F2" w:rsidRPr="004C3FAB" w:rsidRDefault="007D67F2" w:rsidP="007D67F2">
      <w:pPr>
        <w:numPr>
          <w:ilvl w:val="0"/>
          <w:numId w:val="13"/>
        </w:numPr>
        <w:jc w:val="both"/>
      </w:pPr>
      <w:proofErr w:type="spellStart"/>
      <w:r w:rsidRPr="004C3FAB">
        <w:t>Неопиоидные</w:t>
      </w:r>
      <w:proofErr w:type="spellEnd"/>
      <w:r w:rsidRPr="004C3FAB">
        <w:t xml:space="preserve"> препараты разных фармакологических групп с </w:t>
      </w:r>
      <w:proofErr w:type="gramStart"/>
      <w:r w:rsidRPr="004C3FAB">
        <w:t>центральной</w:t>
      </w:r>
      <w:proofErr w:type="gramEnd"/>
      <w:r w:rsidRPr="004C3FAB">
        <w:t xml:space="preserve"> </w:t>
      </w:r>
      <w:proofErr w:type="spellStart"/>
      <w:r w:rsidRPr="004C3FAB">
        <w:t>анальгетической</w:t>
      </w:r>
      <w:proofErr w:type="spellEnd"/>
    </w:p>
    <w:p w:rsidR="007D67F2" w:rsidRPr="004C3FAB" w:rsidRDefault="007D67F2" w:rsidP="007D67F2">
      <w:pPr>
        <w:ind w:left="360"/>
        <w:jc w:val="both"/>
      </w:pPr>
      <w:r w:rsidRPr="004C3FAB">
        <w:t>активностью, основное применение, побочные эффекты.</w:t>
      </w:r>
    </w:p>
    <w:p w:rsidR="007D67F2" w:rsidRPr="004C3FAB" w:rsidRDefault="007D67F2" w:rsidP="007D67F2">
      <w:pPr>
        <w:numPr>
          <w:ilvl w:val="0"/>
          <w:numId w:val="13"/>
        </w:numPr>
        <w:jc w:val="both"/>
      </w:pPr>
      <w:r w:rsidRPr="004C3FAB">
        <w:t>Анальгетики со смешанным (</w:t>
      </w:r>
      <w:proofErr w:type="spellStart"/>
      <w:r w:rsidRPr="004C3FAB">
        <w:t>опиоидным</w:t>
      </w:r>
      <w:proofErr w:type="spellEnd"/>
      <w:r w:rsidRPr="004C3FAB">
        <w:t xml:space="preserve"> и </w:t>
      </w:r>
      <w:proofErr w:type="spellStart"/>
      <w:r w:rsidRPr="004C3FAB">
        <w:t>неопиоидным</w:t>
      </w:r>
      <w:proofErr w:type="spellEnd"/>
      <w:r w:rsidRPr="004C3FAB">
        <w:t>) действием, показания к применению, побочные эффекты.</w:t>
      </w:r>
    </w:p>
    <w:p w:rsidR="007D67F2" w:rsidRPr="004C3FAB" w:rsidRDefault="007D67F2" w:rsidP="007D67F2">
      <w:pPr>
        <w:numPr>
          <w:ilvl w:val="0"/>
          <w:numId w:val="13"/>
        </w:numPr>
        <w:jc w:val="both"/>
      </w:pPr>
      <w:r w:rsidRPr="004C3FAB">
        <w:t>Средства, вызыва</w:t>
      </w:r>
      <w:r>
        <w:t xml:space="preserve">ющие лекарственную </w:t>
      </w:r>
      <w:proofErr w:type="spellStart"/>
      <w:r>
        <w:t>зависимость</w:t>
      </w:r>
      <w:proofErr w:type="gramStart"/>
      <w:r>
        <w:t>.</w:t>
      </w:r>
      <w:r w:rsidRPr="004C3FAB">
        <w:t>С</w:t>
      </w:r>
      <w:proofErr w:type="gramEnd"/>
      <w:r w:rsidRPr="004C3FAB">
        <w:t>оциальные</w:t>
      </w:r>
      <w:proofErr w:type="spellEnd"/>
      <w:r w:rsidRPr="004C3FAB">
        <w:t xml:space="preserve"> аспекты предупреждения и лечения наркомании.</w:t>
      </w:r>
    </w:p>
    <w:p w:rsidR="007D67F2" w:rsidRDefault="007D67F2" w:rsidP="007D67F2">
      <w:pPr>
        <w:pStyle w:val="af9"/>
        <w:numPr>
          <w:ilvl w:val="0"/>
          <w:numId w:val="13"/>
        </w:numPr>
        <w:jc w:val="both"/>
        <w:rPr>
          <w:lang w:val="kk-KZ"/>
        </w:rPr>
      </w:pPr>
      <w:r w:rsidRPr="004C3FAB">
        <w:t>Ненаркотические анальгетики периферического действия</w:t>
      </w:r>
      <w:r w:rsidRPr="004C3FAB">
        <w:rPr>
          <w:lang w:val="kk-KZ"/>
        </w:rPr>
        <w:t xml:space="preserve">, </w:t>
      </w:r>
      <w:r w:rsidRPr="004C3FAB">
        <w:t>показания к применению</w:t>
      </w:r>
      <w:r w:rsidRPr="001008F0">
        <w:t>.</w:t>
      </w:r>
    </w:p>
    <w:p w:rsidR="007D67F2" w:rsidRPr="001008F0" w:rsidRDefault="007D67F2" w:rsidP="007D67F2">
      <w:pPr>
        <w:tabs>
          <w:tab w:val="left" w:pos="386"/>
        </w:tabs>
        <w:jc w:val="both"/>
        <w:rPr>
          <w:lang w:val="kk-KZ"/>
        </w:rPr>
      </w:pPr>
      <w:r w:rsidRPr="001008F0">
        <w:rPr>
          <w:b/>
          <w:lang w:val="kk-KZ"/>
        </w:rPr>
        <w:t>Программные препараты:</w:t>
      </w:r>
      <w:r w:rsidRPr="001008F0">
        <w:rPr>
          <w:b/>
          <w:bCs/>
          <w:lang w:val="kk-KZ"/>
        </w:rPr>
        <w:t xml:space="preserve"> </w:t>
      </w:r>
      <w:r w:rsidRPr="001008F0">
        <w:rPr>
          <w:bCs/>
          <w:lang w:val="kk-KZ"/>
        </w:rPr>
        <w:t>морфина гидрохлорид, промедол (тримеперидин), пентазоцин, буторфанол, трамадол, просидол,  налбу</w:t>
      </w:r>
      <w:r>
        <w:rPr>
          <w:bCs/>
          <w:lang w:val="kk-KZ"/>
        </w:rPr>
        <w:t>фин,  налоксон, налтрексон,</w:t>
      </w:r>
      <w:r w:rsidRPr="001008F0">
        <w:rPr>
          <w:bCs/>
          <w:lang w:val="kk-KZ"/>
        </w:rPr>
        <w:t xml:space="preserve"> парацетамол, метамизол, диклофенак-натрий, ибупрофен, кеторолак</w:t>
      </w:r>
      <w:r>
        <w:rPr>
          <w:bCs/>
          <w:lang w:val="kk-KZ"/>
        </w:rPr>
        <w:t>.</w:t>
      </w:r>
      <w:r w:rsidRPr="001008F0">
        <w:rPr>
          <w:lang w:val="kk-KZ"/>
        </w:rPr>
        <w:t xml:space="preserve"> </w:t>
      </w:r>
    </w:p>
    <w:p w:rsidR="005133DB" w:rsidRDefault="005133DB" w:rsidP="005133DB">
      <w:pPr>
        <w:jc w:val="both"/>
        <w:rPr>
          <w:lang w:val="kk-KZ"/>
        </w:rPr>
      </w:pPr>
      <w:r w:rsidRPr="001008F0">
        <w:rPr>
          <w:b/>
        </w:rPr>
        <w:t>Формат проведения занятия:</w:t>
      </w:r>
      <w:r w:rsidRPr="001008F0">
        <w:t xml:space="preserve"> Обсуждение вопросов темы, </w:t>
      </w:r>
      <w:r w:rsidRPr="0080667E">
        <w:t>выполнение заданий в тестовой форме, решение ситуационных задач</w:t>
      </w:r>
      <w:r w:rsidRPr="001008F0">
        <w:t>, заполнение таблиц</w:t>
      </w:r>
      <w:r>
        <w:t>.</w:t>
      </w:r>
    </w:p>
    <w:p w:rsidR="005133DB" w:rsidRPr="00952E3D" w:rsidRDefault="005133DB" w:rsidP="005133DB">
      <w:pPr>
        <w:rPr>
          <w:lang w:val="kk-KZ"/>
        </w:rPr>
      </w:pPr>
      <w:r w:rsidRPr="00311E3C">
        <w:rPr>
          <w:b/>
        </w:rPr>
        <w:t>Контроль занятия:</w:t>
      </w:r>
      <w:r w:rsidRPr="001008F0">
        <w:rPr>
          <w:b/>
        </w:rPr>
        <w:t xml:space="preserve"> </w:t>
      </w:r>
      <w:r w:rsidRPr="001008F0">
        <w:t xml:space="preserve">Оценка </w:t>
      </w:r>
      <w:r w:rsidRPr="00C05050">
        <w:t xml:space="preserve">– </w:t>
      </w:r>
      <w:proofErr w:type="spellStart"/>
      <w:r w:rsidRPr="003B5F95">
        <w:rPr>
          <w:b/>
        </w:rPr>
        <w:t>суммативная</w:t>
      </w:r>
      <w:proofErr w:type="spellEnd"/>
      <w:r w:rsidRPr="001008F0">
        <w:rPr>
          <w:lang w:val="kk-KZ"/>
        </w:rPr>
        <w:t>.</w:t>
      </w:r>
      <w:r w:rsidRPr="001008F0">
        <w:t xml:space="preserve"> </w:t>
      </w:r>
      <w:r>
        <w:t>Оцениваются теоретическое о</w:t>
      </w:r>
      <w:r w:rsidRPr="001008F0">
        <w:t>бсуждение вопросов темы</w:t>
      </w:r>
      <w:r>
        <w:t>/</w:t>
      </w:r>
      <w:r w:rsidRPr="0080667E">
        <w:t>выполнение заданий в тестовой форме, решение ситуационных задач</w:t>
      </w:r>
      <w:r w:rsidRPr="001008F0">
        <w:t>, заполнение таблиц</w:t>
      </w:r>
      <w:r>
        <w:t>.</w:t>
      </w:r>
    </w:p>
    <w:p w:rsidR="005133DB" w:rsidRPr="00F56685" w:rsidRDefault="005133DB" w:rsidP="005133DB">
      <w:pPr>
        <w:rPr>
          <w:lang w:val="kk-KZ"/>
        </w:rPr>
      </w:pPr>
      <w:r w:rsidRPr="001008F0">
        <w:rPr>
          <w:b/>
        </w:rPr>
        <w:t>Задания для СРОП</w:t>
      </w:r>
      <w:r w:rsidRPr="001008F0">
        <w:t>: «Средства</w:t>
      </w:r>
      <w:proofErr w:type="gramStart"/>
      <w:r>
        <w:rPr>
          <w:lang w:val="kk-KZ"/>
        </w:rPr>
        <w:t>,</w:t>
      </w:r>
      <w:r>
        <w:t>в</w:t>
      </w:r>
      <w:proofErr w:type="gramEnd"/>
      <w:r w:rsidRPr="001008F0">
        <w:t>ызыв</w:t>
      </w:r>
      <w:r>
        <w:t>ающие лекарствен</w:t>
      </w:r>
      <w:r w:rsidRPr="001008F0">
        <w:t>ную</w:t>
      </w:r>
      <w:r w:rsidRPr="001008F0">
        <w:rPr>
          <w:lang w:val="kk-KZ"/>
        </w:rPr>
        <w:t xml:space="preserve"> </w:t>
      </w:r>
      <w:proofErr w:type="spellStart"/>
      <w:r>
        <w:t>зависи</w:t>
      </w:r>
      <w:r w:rsidRPr="001008F0">
        <w:t>мос</w:t>
      </w:r>
      <w:proofErr w:type="spellEnd"/>
      <w:r w:rsidRPr="001008F0">
        <w:rPr>
          <w:lang w:val="kk-KZ"/>
        </w:rPr>
        <w:t>т</w:t>
      </w:r>
      <w:proofErr w:type="spellStart"/>
      <w:r>
        <w:t>ь</w:t>
      </w:r>
      <w:proofErr w:type="spellEnd"/>
      <w:r w:rsidRPr="001008F0">
        <w:t>»</w:t>
      </w:r>
      <w:r w:rsidRPr="005946D4">
        <w:t xml:space="preserve"> (</w:t>
      </w:r>
      <w:r>
        <w:t>выполнение тестовых заданий)</w:t>
      </w:r>
      <w:r w:rsidRPr="001008F0">
        <w:rPr>
          <w:lang w:val="kk-KZ"/>
        </w:rPr>
        <w:t>.</w:t>
      </w:r>
    </w:p>
    <w:p w:rsidR="005133DB" w:rsidRPr="004C3FAB" w:rsidRDefault="005133DB" w:rsidP="005133DB">
      <w:pPr>
        <w:pStyle w:val="aff1"/>
        <w:jc w:val="left"/>
        <w:rPr>
          <w:b w:val="0"/>
        </w:rPr>
      </w:pPr>
      <w:r w:rsidRPr="004C3FAB">
        <w:rPr>
          <w:sz w:val="24"/>
          <w:szCs w:val="24"/>
        </w:rPr>
        <w:t xml:space="preserve">Контроль СРОП: </w:t>
      </w:r>
      <w:r w:rsidRPr="004C3FAB">
        <w:rPr>
          <w:b w:val="0"/>
          <w:sz w:val="24"/>
          <w:szCs w:val="24"/>
        </w:rPr>
        <w:t>в виде обратной связи во время консультаций.</w:t>
      </w:r>
      <w:r w:rsidRPr="004C3FAB">
        <w:rPr>
          <w:b w:val="0"/>
        </w:rPr>
        <w:t xml:space="preserve">  </w:t>
      </w:r>
    </w:p>
    <w:p w:rsidR="00FC0915" w:rsidRPr="006751A7" w:rsidRDefault="00FC0915" w:rsidP="00FC0915">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5133DB" w:rsidRDefault="005133DB" w:rsidP="005133DB">
      <w:pPr>
        <w:pStyle w:val="aff1"/>
        <w:tabs>
          <w:tab w:val="left" w:pos="284"/>
        </w:tabs>
        <w:jc w:val="both"/>
        <w:rPr>
          <w:b w:val="0"/>
          <w:color w:val="FF0000"/>
          <w:lang w:val="ru-RU"/>
        </w:rPr>
      </w:pPr>
    </w:p>
    <w:p w:rsidR="00040025" w:rsidRDefault="00213E3F" w:rsidP="00040025">
      <w:pPr>
        <w:jc w:val="both"/>
        <w:rPr>
          <w:b/>
          <w:bCs/>
        </w:rPr>
      </w:pPr>
      <w:r w:rsidRPr="00040025">
        <w:rPr>
          <w:b/>
        </w:rPr>
        <w:t>Занятие №9</w:t>
      </w:r>
      <w:r w:rsidRPr="007D67F2">
        <w:t xml:space="preserve">   </w:t>
      </w:r>
      <w:r w:rsidR="00040025" w:rsidRPr="00295D3F">
        <w:rPr>
          <w:b/>
          <w:bCs/>
        </w:rPr>
        <w:t xml:space="preserve">Основные группы </w:t>
      </w:r>
      <w:r w:rsidR="00040025">
        <w:rPr>
          <w:b/>
          <w:bCs/>
        </w:rPr>
        <w:t>лекарственных средств</w:t>
      </w:r>
      <w:r w:rsidR="00040025" w:rsidRPr="00295D3F">
        <w:rPr>
          <w:b/>
          <w:bCs/>
        </w:rPr>
        <w:t>,  влияющие на фу</w:t>
      </w:r>
      <w:r w:rsidR="00040025">
        <w:rPr>
          <w:b/>
          <w:bCs/>
        </w:rPr>
        <w:t>н</w:t>
      </w:r>
      <w:r w:rsidR="00040025" w:rsidRPr="00295D3F">
        <w:rPr>
          <w:b/>
          <w:bCs/>
        </w:rPr>
        <w:t>кции органов пищеварения.</w:t>
      </w:r>
    </w:p>
    <w:p w:rsidR="00213E3F" w:rsidRPr="00040025" w:rsidRDefault="00213E3F" w:rsidP="00213E3F">
      <w:pPr>
        <w:pStyle w:val="aff1"/>
        <w:jc w:val="left"/>
        <w:rPr>
          <w:bCs/>
          <w:spacing w:val="-1"/>
          <w:sz w:val="24"/>
          <w:szCs w:val="24"/>
          <w:lang w:val="ru-RU"/>
        </w:rPr>
      </w:pPr>
    </w:p>
    <w:p w:rsidR="00213E3F" w:rsidRPr="001008F0" w:rsidRDefault="00213E3F" w:rsidP="00213E3F">
      <w:pPr>
        <w:pStyle w:val="18"/>
        <w:widowControl w:val="0"/>
        <w:snapToGrid w:val="0"/>
        <w:rPr>
          <w:rFonts w:ascii="Times New Roman" w:hAnsi="Times New Roman"/>
          <w:b/>
          <w:szCs w:val="24"/>
          <w:lang w:val="kk-KZ"/>
        </w:rPr>
      </w:pPr>
      <w:r w:rsidRPr="001008F0">
        <w:rPr>
          <w:rFonts w:ascii="Times New Roman" w:hAnsi="Times New Roman"/>
          <w:b/>
          <w:szCs w:val="24"/>
          <w:lang w:val="ru-RU"/>
        </w:rPr>
        <w:t>По окончании  занятия студент будет способен:</w:t>
      </w:r>
    </w:p>
    <w:p w:rsidR="00040025" w:rsidRPr="00691DBD" w:rsidRDefault="00040025" w:rsidP="00040025">
      <w:pPr>
        <w:jc w:val="both"/>
      </w:pPr>
      <w:r>
        <w:t>-</w:t>
      </w:r>
      <w:r w:rsidRPr="00691DBD">
        <w:t xml:space="preserve">ориентироваться в вопросах классификации средств, влияющих </w:t>
      </w:r>
      <w:r w:rsidRPr="00691DBD">
        <w:rPr>
          <w:bCs/>
        </w:rPr>
        <w:t>на фу</w:t>
      </w:r>
      <w:r>
        <w:rPr>
          <w:bCs/>
        </w:rPr>
        <w:t>нкции органов  пищеварения</w:t>
      </w:r>
      <w:r w:rsidRPr="00691DBD">
        <w:t xml:space="preserve">; </w:t>
      </w:r>
    </w:p>
    <w:p w:rsidR="00040025" w:rsidRDefault="00040025" w:rsidP="00040025">
      <w:pPr>
        <w:jc w:val="both"/>
      </w:pPr>
      <w:r>
        <w:t xml:space="preserve">- </w:t>
      </w:r>
      <w:r w:rsidRPr="00691DBD">
        <w:t xml:space="preserve">знать общую характеристику основных групп средств, влияющих </w:t>
      </w:r>
      <w:r w:rsidRPr="00691DBD">
        <w:rPr>
          <w:bCs/>
        </w:rPr>
        <w:t>на фу</w:t>
      </w:r>
      <w:r>
        <w:rPr>
          <w:bCs/>
        </w:rPr>
        <w:t>нкции органов пищеварения</w:t>
      </w:r>
      <w:r w:rsidRPr="00691DBD">
        <w:t xml:space="preserve">; </w:t>
      </w:r>
    </w:p>
    <w:p w:rsidR="00040025" w:rsidRPr="00010C04" w:rsidRDefault="00040025" w:rsidP="00040025">
      <w:pPr>
        <w:jc w:val="both"/>
      </w:pPr>
      <w:r>
        <w:t xml:space="preserve">- </w:t>
      </w:r>
      <w:r w:rsidRPr="00010C04">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040025" w:rsidRPr="00691DBD" w:rsidRDefault="00040025" w:rsidP="00040025">
      <w:pPr>
        <w:pStyle w:val="af9"/>
        <w:ind w:left="0"/>
        <w:jc w:val="both"/>
        <w:rPr>
          <w:lang w:val="ru-RU"/>
        </w:rPr>
      </w:pPr>
      <w:r>
        <w:rPr>
          <w:lang w:val="ru-RU"/>
        </w:rPr>
        <w:t xml:space="preserve">- </w:t>
      </w:r>
      <w:r w:rsidRPr="00691DBD">
        <w:rPr>
          <w:lang w:val="ru-RU"/>
        </w:rPr>
        <w:t xml:space="preserve">владеть этическими и правовыми нормами поведения. </w:t>
      </w:r>
    </w:p>
    <w:p w:rsidR="00213E3F" w:rsidRDefault="00213E3F" w:rsidP="00213E3F">
      <w:pPr>
        <w:rPr>
          <w:b/>
        </w:rPr>
      </w:pPr>
    </w:p>
    <w:p w:rsidR="00213E3F" w:rsidRPr="001008F0" w:rsidRDefault="00213E3F" w:rsidP="00213E3F">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213E3F" w:rsidRPr="001008F0" w:rsidRDefault="00213E3F" w:rsidP="00213E3F">
      <w:pPr>
        <w:pStyle w:val="aff1"/>
        <w:jc w:val="both"/>
        <w:rPr>
          <w:sz w:val="24"/>
          <w:szCs w:val="24"/>
          <w:lang w:val="ru-RU"/>
        </w:rPr>
      </w:pPr>
      <w:r w:rsidRPr="001008F0">
        <w:rPr>
          <w:sz w:val="24"/>
          <w:szCs w:val="24"/>
          <w:lang w:val="ru-RU"/>
        </w:rPr>
        <w:t xml:space="preserve">Основная </w:t>
      </w:r>
    </w:p>
    <w:p w:rsidR="00213E3F" w:rsidRPr="001008F0" w:rsidRDefault="00213E3F" w:rsidP="00213E3F">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213E3F" w:rsidRPr="001008F0" w:rsidRDefault="00213E3F" w:rsidP="00213E3F">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213E3F" w:rsidRPr="001008F0" w:rsidRDefault="00213E3F" w:rsidP="00213E3F">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213E3F" w:rsidRPr="001008F0" w:rsidRDefault="00213E3F" w:rsidP="00213E3F">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213E3F" w:rsidRPr="008D7F2A" w:rsidRDefault="00213E3F" w:rsidP="00213E3F">
      <w:pPr>
        <w:ind w:left="426" w:hanging="426"/>
        <w:jc w:val="both"/>
        <w:rPr>
          <w:b/>
          <w:lang w:val="en-US"/>
        </w:rPr>
      </w:pPr>
    </w:p>
    <w:p w:rsidR="00213E3F" w:rsidRPr="001008F0" w:rsidRDefault="00213E3F" w:rsidP="00213E3F">
      <w:pPr>
        <w:ind w:left="426" w:hanging="426"/>
        <w:jc w:val="both"/>
        <w:rPr>
          <w:b/>
        </w:rPr>
      </w:pPr>
      <w:r w:rsidRPr="001008F0">
        <w:rPr>
          <w:b/>
        </w:rPr>
        <w:t>Дополнительная литература</w:t>
      </w:r>
    </w:p>
    <w:p w:rsidR="00213E3F" w:rsidRPr="004010B0" w:rsidRDefault="00213E3F" w:rsidP="00213E3F">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213E3F" w:rsidRPr="004010B0" w:rsidRDefault="00213E3F" w:rsidP="00213E3F">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213E3F" w:rsidRDefault="00213E3F" w:rsidP="00213E3F">
      <w:pPr>
        <w:pStyle w:val="aff1"/>
        <w:tabs>
          <w:tab w:val="left" w:pos="284"/>
        </w:tabs>
        <w:jc w:val="both"/>
        <w:rPr>
          <w:b w:val="0"/>
          <w:color w:val="FF0000"/>
          <w:lang w:val="ru-RU"/>
        </w:rPr>
      </w:pPr>
    </w:p>
    <w:p w:rsidR="00213E3F" w:rsidRDefault="00213E3F" w:rsidP="00213E3F">
      <w:pPr>
        <w:jc w:val="both"/>
        <w:rPr>
          <w:b/>
        </w:rPr>
      </w:pPr>
      <w:r w:rsidRPr="001008F0">
        <w:rPr>
          <w:b/>
        </w:rPr>
        <w:t>Вопросы для подготовки к занятию:</w:t>
      </w:r>
    </w:p>
    <w:p w:rsidR="00040025" w:rsidRDefault="00040025" w:rsidP="00213E3F">
      <w:pPr>
        <w:tabs>
          <w:tab w:val="left" w:pos="386"/>
        </w:tabs>
        <w:jc w:val="both"/>
        <w:rPr>
          <w:b/>
          <w:lang w:val="kk-KZ"/>
        </w:rPr>
      </w:pPr>
    </w:p>
    <w:p w:rsidR="00040025" w:rsidRPr="00040025" w:rsidRDefault="00040025" w:rsidP="00040025">
      <w:pPr>
        <w:pStyle w:val="af9"/>
        <w:numPr>
          <w:ilvl w:val="0"/>
          <w:numId w:val="32"/>
        </w:numPr>
      </w:pPr>
      <w:r w:rsidRPr="00040025">
        <w:rPr>
          <w:lang w:val="kk-KZ"/>
        </w:rPr>
        <w:t xml:space="preserve">Антисекреторные средства. </w:t>
      </w:r>
      <w:r w:rsidRPr="00040025">
        <w:t>Препараты, основные фармакологические и побочные эффекты,  показания к применению.</w:t>
      </w:r>
    </w:p>
    <w:p w:rsidR="00040025" w:rsidRPr="00040025" w:rsidRDefault="00040025" w:rsidP="00040025">
      <w:pPr>
        <w:pStyle w:val="af9"/>
        <w:numPr>
          <w:ilvl w:val="0"/>
          <w:numId w:val="32"/>
        </w:numPr>
        <w:rPr>
          <w:bCs/>
          <w:lang w:val="kk-KZ"/>
        </w:rPr>
      </w:pPr>
      <w:r w:rsidRPr="00040025">
        <w:rPr>
          <w:bCs/>
          <w:lang w:val="kk-KZ"/>
        </w:rPr>
        <w:t>Антациды.</w:t>
      </w:r>
      <w:r w:rsidRPr="00040025">
        <w:t xml:space="preserve"> Препараты, основные фармакологические и побочные эффекты,  показания к применению.</w:t>
      </w:r>
    </w:p>
    <w:p w:rsidR="00040025" w:rsidRPr="00040025" w:rsidRDefault="00040025" w:rsidP="00040025">
      <w:pPr>
        <w:pStyle w:val="af9"/>
        <w:numPr>
          <w:ilvl w:val="0"/>
          <w:numId w:val="32"/>
        </w:numPr>
        <w:rPr>
          <w:bCs/>
          <w:lang w:val="kk-KZ"/>
        </w:rPr>
      </w:pPr>
      <w:proofErr w:type="spellStart"/>
      <w:r w:rsidRPr="00040025">
        <w:rPr>
          <w:lang w:val="ru-RU"/>
        </w:rPr>
        <w:t>Холеретики</w:t>
      </w:r>
      <w:proofErr w:type="spellEnd"/>
      <w:r w:rsidRPr="00040025">
        <w:t xml:space="preserve"> Препараты, основные фармакологические и побочные эффекты,  показания к применению.</w:t>
      </w:r>
    </w:p>
    <w:p w:rsidR="00040025" w:rsidRPr="00040025" w:rsidRDefault="00040025" w:rsidP="00040025">
      <w:pPr>
        <w:pStyle w:val="af9"/>
        <w:numPr>
          <w:ilvl w:val="0"/>
          <w:numId w:val="32"/>
        </w:numPr>
        <w:rPr>
          <w:bCs/>
          <w:lang w:val="kk-KZ"/>
        </w:rPr>
      </w:pPr>
      <w:r w:rsidRPr="00040025">
        <w:rPr>
          <w:lang w:val="kk-KZ"/>
        </w:rPr>
        <w:t xml:space="preserve">Средства, повышающие двигательную активность кишечника. Слабительные средства, классификация по происхождению, механизму и локализации действия. </w:t>
      </w:r>
    </w:p>
    <w:p w:rsidR="00040025" w:rsidRPr="00040025" w:rsidRDefault="00040025" w:rsidP="00040025">
      <w:pPr>
        <w:pStyle w:val="af9"/>
        <w:numPr>
          <w:ilvl w:val="0"/>
          <w:numId w:val="32"/>
        </w:numPr>
        <w:rPr>
          <w:bCs/>
          <w:lang w:val="kk-KZ"/>
        </w:rPr>
      </w:pPr>
      <w:r w:rsidRPr="00040025">
        <w:rPr>
          <w:lang w:val="kk-KZ"/>
        </w:rPr>
        <w:t>А</w:t>
      </w:r>
      <w:proofErr w:type="spellStart"/>
      <w:r w:rsidRPr="00040025">
        <w:t>нтидиарейные</w:t>
      </w:r>
      <w:proofErr w:type="spellEnd"/>
      <w:r w:rsidRPr="00040025">
        <w:t xml:space="preserve"> препараты.</w:t>
      </w:r>
      <w:r w:rsidRPr="00040025">
        <w:rPr>
          <w:lang w:val="ru-RU"/>
        </w:rPr>
        <w:t xml:space="preserve"> </w:t>
      </w:r>
      <w:r w:rsidRPr="00040025">
        <w:rPr>
          <w:lang w:val="kk-KZ"/>
        </w:rPr>
        <w:t>О</w:t>
      </w:r>
      <w:proofErr w:type="spellStart"/>
      <w:r w:rsidRPr="00040025">
        <w:t>сновные</w:t>
      </w:r>
      <w:proofErr w:type="spellEnd"/>
      <w:r w:rsidRPr="00040025">
        <w:t xml:space="preserve"> фармакологические и побочные эффекты,  показания к применению.</w:t>
      </w:r>
    </w:p>
    <w:p w:rsidR="00040025" w:rsidRPr="00040025" w:rsidRDefault="00040025" w:rsidP="00040025">
      <w:pPr>
        <w:pStyle w:val="af9"/>
        <w:numPr>
          <w:ilvl w:val="0"/>
          <w:numId w:val="32"/>
        </w:numPr>
        <w:rPr>
          <w:bCs/>
          <w:lang w:val="kk-KZ"/>
        </w:rPr>
      </w:pPr>
      <w:r w:rsidRPr="00040025">
        <w:rPr>
          <w:lang w:val="kk-KZ"/>
        </w:rPr>
        <w:t>Ферментные препараты.О</w:t>
      </w:r>
      <w:proofErr w:type="spellStart"/>
      <w:r w:rsidRPr="00040025">
        <w:t>сновные</w:t>
      </w:r>
      <w:proofErr w:type="spellEnd"/>
      <w:r w:rsidRPr="00040025">
        <w:t xml:space="preserve"> фармакологические и побочные эффекты,  показания к применению.</w:t>
      </w:r>
    </w:p>
    <w:p w:rsidR="00040025" w:rsidRPr="00040025" w:rsidRDefault="00040025" w:rsidP="00040025">
      <w:pPr>
        <w:pStyle w:val="af9"/>
        <w:numPr>
          <w:ilvl w:val="0"/>
          <w:numId w:val="32"/>
        </w:numPr>
        <w:rPr>
          <w:bCs/>
          <w:lang w:val="kk-KZ"/>
        </w:rPr>
      </w:pPr>
      <w:proofErr w:type="spellStart"/>
      <w:r w:rsidRPr="003A6319">
        <w:t>Гепатопротекторы</w:t>
      </w:r>
      <w:proofErr w:type="spellEnd"/>
      <w:r w:rsidRPr="003A6319">
        <w:t>, желчегонные средства</w:t>
      </w:r>
    </w:p>
    <w:p w:rsidR="00040025" w:rsidRDefault="00040025" w:rsidP="00213E3F">
      <w:pPr>
        <w:tabs>
          <w:tab w:val="left" w:pos="386"/>
        </w:tabs>
        <w:jc w:val="both"/>
        <w:rPr>
          <w:b/>
          <w:lang w:val="kk-KZ"/>
        </w:rPr>
      </w:pPr>
    </w:p>
    <w:p w:rsidR="00040025" w:rsidRDefault="00213E3F" w:rsidP="00040025">
      <w:pPr>
        <w:pStyle w:val="aff1"/>
        <w:jc w:val="both"/>
        <w:rPr>
          <w:sz w:val="24"/>
          <w:szCs w:val="24"/>
          <w:lang w:val="kk-KZ"/>
        </w:rPr>
      </w:pPr>
      <w:r w:rsidRPr="00040025">
        <w:rPr>
          <w:sz w:val="24"/>
          <w:szCs w:val="24"/>
          <w:lang w:val="kk-KZ"/>
        </w:rPr>
        <w:t>Программные препараты:</w:t>
      </w:r>
      <w:r w:rsidRPr="001008F0">
        <w:rPr>
          <w:b w:val="0"/>
          <w:bCs/>
          <w:lang w:val="kk-KZ"/>
        </w:rPr>
        <w:t xml:space="preserve"> </w:t>
      </w:r>
      <w:r w:rsidR="00040025" w:rsidRPr="001008F0">
        <w:rPr>
          <w:b w:val="0"/>
          <w:sz w:val="24"/>
          <w:szCs w:val="24"/>
          <w:lang w:val="kk-KZ"/>
        </w:rPr>
        <w:t>магния окись, маалокс, гидрокарбонат натрия, омепразол, эзомепразол,  рабепразол, ранитидин, фамотидин, пирензепин,висмута трикалия дицитрат, мизопростол,</w:t>
      </w:r>
      <w:r w:rsidR="00040025">
        <w:rPr>
          <w:b w:val="0"/>
          <w:sz w:val="24"/>
          <w:szCs w:val="24"/>
          <w:lang w:val="kk-KZ"/>
        </w:rPr>
        <w:t xml:space="preserve"> </w:t>
      </w:r>
      <w:r w:rsidR="00040025" w:rsidRPr="001008F0">
        <w:rPr>
          <w:b w:val="0"/>
          <w:sz w:val="24"/>
          <w:szCs w:val="24"/>
          <w:lang w:val="kk-KZ"/>
        </w:rPr>
        <w:t>метоклопрамид, домперидон, магния сульфат, форлакс,</w:t>
      </w:r>
      <w:r w:rsidR="00040025">
        <w:rPr>
          <w:b w:val="0"/>
          <w:sz w:val="24"/>
          <w:szCs w:val="24"/>
          <w:lang w:val="kk-KZ"/>
        </w:rPr>
        <w:t xml:space="preserve"> бисакодил,сенаде,</w:t>
      </w:r>
      <w:r w:rsidR="00040025" w:rsidRPr="001008F0">
        <w:rPr>
          <w:b w:val="0"/>
          <w:sz w:val="24"/>
          <w:szCs w:val="24"/>
          <w:lang w:val="kk-KZ"/>
        </w:rPr>
        <w:t>лоперамид, алл</w:t>
      </w:r>
      <w:r w:rsidR="00040025">
        <w:rPr>
          <w:b w:val="0"/>
          <w:sz w:val="24"/>
          <w:szCs w:val="24"/>
          <w:lang w:val="kk-KZ"/>
        </w:rPr>
        <w:t>о</w:t>
      </w:r>
      <w:r w:rsidR="00040025" w:rsidRPr="001008F0">
        <w:rPr>
          <w:b w:val="0"/>
          <w:sz w:val="24"/>
          <w:szCs w:val="24"/>
          <w:lang w:val="kk-KZ"/>
        </w:rPr>
        <w:t xml:space="preserve">хол, </w:t>
      </w:r>
      <w:r w:rsidR="00040025">
        <w:rPr>
          <w:b w:val="0"/>
          <w:sz w:val="24"/>
          <w:szCs w:val="24"/>
          <w:lang w:val="kk-KZ"/>
        </w:rPr>
        <w:t xml:space="preserve">магния </w:t>
      </w:r>
      <w:r w:rsidR="00040025" w:rsidRPr="001008F0">
        <w:rPr>
          <w:b w:val="0"/>
          <w:sz w:val="24"/>
          <w:szCs w:val="24"/>
          <w:lang w:val="kk-KZ"/>
        </w:rPr>
        <w:t>сульфат</w:t>
      </w:r>
      <w:r w:rsidR="00040025">
        <w:rPr>
          <w:b w:val="0"/>
          <w:sz w:val="24"/>
          <w:szCs w:val="24"/>
          <w:lang w:val="kk-KZ"/>
        </w:rPr>
        <w:t>.</w:t>
      </w:r>
      <w:r w:rsidR="00040025" w:rsidRPr="00633EDB">
        <w:rPr>
          <w:sz w:val="24"/>
          <w:szCs w:val="24"/>
          <w:lang w:val="kk-KZ"/>
        </w:rPr>
        <w:t xml:space="preserve"> </w:t>
      </w:r>
    </w:p>
    <w:p w:rsidR="00213E3F" w:rsidRDefault="00213E3F" w:rsidP="00040025">
      <w:pPr>
        <w:tabs>
          <w:tab w:val="left" w:pos="386"/>
        </w:tabs>
        <w:jc w:val="both"/>
        <w:rPr>
          <w:lang w:val="kk-KZ"/>
        </w:rPr>
      </w:pPr>
      <w:r w:rsidRPr="001008F0">
        <w:rPr>
          <w:b/>
        </w:rPr>
        <w:t>Формат проведения занятия:</w:t>
      </w:r>
      <w:r w:rsidRPr="001008F0">
        <w:t xml:space="preserve"> Обсуждение вопросов темы, </w:t>
      </w:r>
      <w:r w:rsidRPr="0080667E">
        <w:t>выполнение заданий в тестовой форме, решение ситуационных задач</w:t>
      </w:r>
      <w:r w:rsidRPr="001008F0">
        <w:t>, заполнение таблиц</w:t>
      </w:r>
      <w:r>
        <w:t>.</w:t>
      </w:r>
    </w:p>
    <w:p w:rsidR="00213E3F" w:rsidRPr="00952E3D" w:rsidRDefault="00213E3F" w:rsidP="00213E3F">
      <w:pPr>
        <w:rPr>
          <w:lang w:val="kk-KZ"/>
        </w:rPr>
      </w:pPr>
      <w:r w:rsidRPr="00311E3C">
        <w:rPr>
          <w:b/>
        </w:rPr>
        <w:t>Контроль занятия:</w:t>
      </w:r>
      <w:r w:rsidRPr="001008F0">
        <w:rPr>
          <w:b/>
        </w:rPr>
        <w:t xml:space="preserve"> </w:t>
      </w:r>
      <w:r w:rsidRPr="001008F0">
        <w:t xml:space="preserve">Оценка </w:t>
      </w:r>
      <w:r w:rsidRPr="00C05050">
        <w:t xml:space="preserve">– </w:t>
      </w:r>
      <w:proofErr w:type="spellStart"/>
      <w:r w:rsidRPr="003B5F95">
        <w:rPr>
          <w:b/>
        </w:rPr>
        <w:t>суммативная</w:t>
      </w:r>
      <w:proofErr w:type="spellEnd"/>
      <w:r w:rsidRPr="001008F0">
        <w:rPr>
          <w:lang w:val="kk-KZ"/>
        </w:rPr>
        <w:t>.</w:t>
      </w:r>
      <w:r w:rsidRPr="001008F0">
        <w:t xml:space="preserve"> </w:t>
      </w:r>
      <w:r>
        <w:t>Оцениваются теоретическое о</w:t>
      </w:r>
      <w:r w:rsidRPr="001008F0">
        <w:t>бсуждение вопросов темы</w:t>
      </w:r>
      <w:r>
        <w:t>/</w:t>
      </w:r>
      <w:r w:rsidRPr="0080667E">
        <w:t>выполнение заданий в тестовой форме, решение ситуационных задач</w:t>
      </w:r>
      <w:r w:rsidRPr="001008F0">
        <w:t>, заполнение таблиц</w:t>
      </w:r>
      <w:r>
        <w:t>.</w:t>
      </w:r>
    </w:p>
    <w:p w:rsidR="00040025" w:rsidRPr="00C34952" w:rsidRDefault="00213E3F" w:rsidP="00040025">
      <w:pPr>
        <w:rPr>
          <w:bCs/>
          <w:color w:val="FF0000"/>
        </w:rPr>
      </w:pPr>
      <w:r w:rsidRPr="001008F0">
        <w:rPr>
          <w:b/>
        </w:rPr>
        <w:t>Задания для СРОП</w:t>
      </w:r>
      <w:r w:rsidRPr="001008F0">
        <w:t xml:space="preserve">: </w:t>
      </w:r>
      <w:r w:rsidR="00040025" w:rsidRPr="00C34952">
        <w:rPr>
          <w:bCs/>
        </w:rPr>
        <w:t>«</w:t>
      </w:r>
      <w:proofErr w:type="spellStart"/>
      <w:r w:rsidR="00040025" w:rsidRPr="00C34952">
        <w:rPr>
          <w:bCs/>
        </w:rPr>
        <w:t>Гастропротекторы</w:t>
      </w:r>
      <w:proofErr w:type="spellEnd"/>
      <w:r w:rsidR="00040025" w:rsidRPr="00C34952">
        <w:rPr>
          <w:bCs/>
        </w:rPr>
        <w:t>»</w:t>
      </w:r>
      <w:r w:rsidR="00040025">
        <w:rPr>
          <w:bCs/>
        </w:rPr>
        <w:t xml:space="preserve"> </w:t>
      </w:r>
      <w:r w:rsidR="00040025" w:rsidRPr="00C34952">
        <w:t>выполнение тестовых заданий</w:t>
      </w:r>
      <w:r w:rsidR="00040025" w:rsidRPr="00C34952">
        <w:rPr>
          <w:bCs/>
          <w:color w:val="FF0000"/>
        </w:rPr>
        <w:t xml:space="preserve">. </w:t>
      </w:r>
    </w:p>
    <w:p w:rsidR="00040025" w:rsidRPr="00603EC1" w:rsidRDefault="00213E3F" w:rsidP="00040025">
      <w:pPr>
        <w:rPr>
          <w:b/>
        </w:rPr>
      </w:pPr>
      <w:r w:rsidRPr="00603EC1">
        <w:rPr>
          <w:b/>
        </w:rPr>
        <w:t>Контроль СРОП:</w:t>
      </w:r>
      <w:r w:rsidRPr="00603EC1">
        <w:t xml:space="preserve"> в виде обратной связи во время консультаций.</w:t>
      </w:r>
      <w:r w:rsidRPr="004C3FAB">
        <w:rPr>
          <w:b/>
        </w:rPr>
        <w:t xml:space="preserve"> </w:t>
      </w:r>
    </w:p>
    <w:p w:rsidR="00213E3F" w:rsidRPr="004C3FAB" w:rsidRDefault="00040025" w:rsidP="00213E3F">
      <w:pPr>
        <w:pStyle w:val="aff1"/>
        <w:jc w:val="left"/>
        <w:rPr>
          <w:b w:val="0"/>
        </w:rPr>
      </w:pPr>
      <w:r w:rsidRPr="00603EC1">
        <w:rPr>
          <w:sz w:val="24"/>
          <w:szCs w:val="24"/>
          <w:lang w:val="kk-KZ"/>
        </w:rPr>
        <w:t>Сдача задания СРС</w:t>
      </w:r>
      <w:r w:rsidRPr="00942B96">
        <w:rPr>
          <w:sz w:val="24"/>
          <w:szCs w:val="24"/>
          <w:lang w:val="kk-KZ"/>
        </w:rPr>
        <w:t xml:space="preserve"> № 5 «</w:t>
      </w:r>
      <w:r>
        <w:rPr>
          <w:sz w:val="24"/>
          <w:szCs w:val="24"/>
          <w:lang w:val="kk-KZ"/>
        </w:rPr>
        <w:t>Средства, применяемые при сахарном диабете»</w:t>
      </w:r>
      <w:r w:rsidR="00213E3F" w:rsidRPr="004C3FAB">
        <w:rPr>
          <w:b w:val="0"/>
        </w:rPr>
        <w:t xml:space="preserve"> </w:t>
      </w:r>
    </w:p>
    <w:p w:rsidR="00FC0915" w:rsidRPr="006751A7" w:rsidRDefault="00FC0915" w:rsidP="00FC0915">
      <w:pPr>
        <w:jc w:val="both"/>
      </w:pPr>
      <w:proofErr w:type="gramStart"/>
      <w:r w:rsidRPr="001008F0">
        <w:rPr>
          <w:b/>
        </w:rPr>
        <w:t>При</w:t>
      </w:r>
      <w:proofErr w:type="gramEnd"/>
      <w:r w:rsidRPr="001008F0">
        <w:rPr>
          <w:b/>
        </w:rPr>
        <w:t xml:space="preserve"> </w:t>
      </w:r>
      <w:proofErr w:type="gramStart"/>
      <w:r w:rsidRPr="001008F0">
        <w:rPr>
          <w:b/>
        </w:rPr>
        <w:t>ДО</w:t>
      </w:r>
      <w:proofErr w:type="gramEnd"/>
      <w:r w:rsidRPr="001008F0">
        <w:rPr>
          <w:b/>
        </w:rPr>
        <w:t>:</w:t>
      </w:r>
      <w:r w:rsidRPr="001008F0">
        <w:t xml:space="preserve"> на практических занятиях предусмотрена работа на платформах  </w:t>
      </w:r>
      <w:proofErr w:type="spellStart"/>
      <w:r w:rsidRPr="001008F0">
        <w:rPr>
          <w:bCs/>
          <w:lang w:val="en-US"/>
        </w:rPr>
        <w:t>dis</w:t>
      </w:r>
      <w:proofErr w:type="spellEnd"/>
      <w:r w:rsidRPr="001008F0">
        <w:rPr>
          <w:bCs/>
        </w:rPr>
        <w:t>.</w:t>
      </w:r>
      <w:proofErr w:type="spellStart"/>
      <w:r w:rsidRPr="001008F0">
        <w:rPr>
          <w:bCs/>
          <w:lang w:val="en-US"/>
        </w:rPr>
        <w:t>kaznmu</w:t>
      </w:r>
      <w:proofErr w:type="spellEnd"/>
      <w:r w:rsidRPr="001008F0">
        <w:rPr>
          <w:bCs/>
        </w:rPr>
        <w:t>.</w:t>
      </w:r>
      <w:proofErr w:type="spellStart"/>
      <w:r w:rsidRPr="001008F0">
        <w:rPr>
          <w:bCs/>
          <w:lang w:val="en-US"/>
        </w:rPr>
        <w:t>kz</w:t>
      </w:r>
      <w:proofErr w:type="spellEnd"/>
      <w:r w:rsidRPr="001008F0">
        <w:rPr>
          <w:bCs/>
          <w:lang w:val="kk-KZ"/>
        </w:rPr>
        <w:t xml:space="preserve"> (</w:t>
      </w:r>
      <w:proofErr w:type="spellStart"/>
      <w:r w:rsidRPr="001008F0">
        <w:rPr>
          <w:bCs/>
          <w:lang w:val="en-US"/>
        </w:rPr>
        <w:t>Moodle</w:t>
      </w:r>
      <w:proofErr w:type="spellEnd"/>
      <w:r w:rsidRPr="001008F0">
        <w:rPr>
          <w:bCs/>
          <w:lang w:val="kk-KZ"/>
        </w:rPr>
        <w:t>)</w:t>
      </w:r>
      <w:r w:rsidRPr="001008F0">
        <w:t xml:space="preserve"> (с размещением  индивидуальных заданий для студентов, презентаций, с указанием ссылок на </w:t>
      </w:r>
      <w:proofErr w:type="spellStart"/>
      <w:r w:rsidRPr="001008F0">
        <w:t>видеолекции</w:t>
      </w:r>
      <w:proofErr w:type="spellEnd"/>
      <w:r w:rsidRPr="001008F0">
        <w:t xml:space="preserve"> и т.д.),  видеоконференции на платформе </w:t>
      </w:r>
      <w:r w:rsidRPr="001008F0">
        <w:rPr>
          <w:lang w:val="en-US"/>
        </w:rPr>
        <w:t>Zoom</w:t>
      </w:r>
      <w:r w:rsidRPr="001008F0">
        <w:t xml:space="preserve">,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1008F0">
        <w:t xml:space="preserve"> и др. (</w:t>
      </w:r>
      <w:r>
        <w:rPr>
          <w:lang w:val="kk-KZ"/>
        </w:rPr>
        <w:t>видео</w:t>
      </w:r>
      <w:r w:rsidRPr="001008F0">
        <w:t>лекции)</w:t>
      </w:r>
      <w:r w:rsidRPr="008F1A38">
        <w:t>.</w:t>
      </w:r>
    </w:p>
    <w:p w:rsidR="00213E3F" w:rsidRPr="005133DB" w:rsidRDefault="00213E3F" w:rsidP="00213E3F">
      <w:pPr>
        <w:pStyle w:val="aff1"/>
        <w:tabs>
          <w:tab w:val="left" w:pos="284"/>
        </w:tabs>
        <w:jc w:val="both"/>
        <w:rPr>
          <w:b w:val="0"/>
          <w:color w:val="FF0000"/>
          <w:lang w:val="ru-RU"/>
        </w:rPr>
      </w:pPr>
    </w:p>
    <w:p w:rsidR="0091459F" w:rsidRDefault="0091459F" w:rsidP="0091459F">
      <w:pPr>
        <w:jc w:val="both"/>
        <w:rPr>
          <w:b/>
          <w:bCs/>
        </w:rPr>
      </w:pPr>
      <w:r w:rsidRPr="00040025">
        <w:rPr>
          <w:b/>
        </w:rPr>
        <w:t>Занятие №</w:t>
      </w:r>
      <w:r>
        <w:rPr>
          <w:b/>
        </w:rPr>
        <w:t>10</w:t>
      </w:r>
      <w:r w:rsidRPr="007D67F2">
        <w:t xml:space="preserve">   </w:t>
      </w:r>
      <w:r w:rsidRPr="0091459F">
        <w:rPr>
          <w:b/>
        </w:rPr>
        <w:t xml:space="preserve">Лекарственные средства,   применяемые при неотложных состояниях </w:t>
      </w:r>
      <w:r w:rsidRPr="0091459F">
        <w:rPr>
          <w:b/>
          <w:bCs/>
          <w:lang w:val="kk-KZ"/>
        </w:rPr>
        <w:t>(анафилактический шок, острая коронарная недостаточность, бронхоспазм, гипертонический криз, гипер- и гипогликемическая кома).</w:t>
      </w:r>
      <w:r w:rsidR="000B0E99">
        <w:rPr>
          <w:b/>
          <w:bCs/>
          <w:lang w:val="kk-KZ"/>
        </w:rPr>
        <w:t xml:space="preserve"> МТ-контроль </w:t>
      </w:r>
    </w:p>
    <w:p w:rsidR="0091459F" w:rsidRPr="00040025" w:rsidRDefault="0091459F" w:rsidP="0091459F">
      <w:pPr>
        <w:pStyle w:val="aff1"/>
        <w:jc w:val="left"/>
        <w:rPr>
          <w:bCs/>
          <w:spacing w:val="-1"/>
          <w:sz w:val="24"/>
          <w:szCs w:val="24"/>
          <w:lang w:val="ru-RU"/>
        </w:rPr>
      </w:pPr>
    </w:p>
    <w:p w:rsidR="0091459F" w:rsidRPr="001008F0" w:rsidRDefault="0091459F" w:rsidP="0091459F">
      <w:pPr>
        <w:jc w:val="both"/>
        <w:rPr>
          <w:b/>
          <w:lang w:val="kk-KZ"/>
        </w:rPr>
      </w:pPr>
      <w:r w:rsidRPr="001008F0">
        <w:rPr>
          <w:b/>
        </w:rPr>
        <w:t>По окончании  занятия студент будет способен:</w:t>
      </w:r>
    </w:p>
    <w:p w:rsidR="0091459F" w:rsidRPr="00167E6A" w:rsidRDefault="0091459F" w:rsidP="0091459F">
      <w:pPr>
        <w:tabs>
          <w:tab w:val="left" w:pos="284"/>
        </w:tabs>
        <w:jc w:val="both"/>
      </w:pPr>
      <w:r>
        <w:t>-</w:t>
      </w:r>
      <w:r w:rsidRPr="00167E6A">
        <w:t xml:space="preserve">ориентироваться в вопросах классификации и общих закономерностях </w:t>
      </w:r>
      <w:proofErr w:type="spellStart"/>
      <w:r w:rsidRPr="00167E6A">
        <w:t>фармакокинетики</w:t>
      </w:r>
      <w:proofErr w:type="spellEnd"/>
      <w:r w:rsidRPr="00167E6A">
        <w:t xml:space="preserve"> и </w:t>
      </w:r>
      <w:proofErr w:type="spellStart"/>
      <w:r w:rsidRPr="00167E6A">
        <w:t>фармакодинамики</w:t>
      </w:r>
      <w:proofErr w:type="spellEnd"/>
      <w:r>
        <w:t xml:space="preserve">  </w:t>
      </w:r>
      <w:r w:rsidRPr="00167E6A">
        <w:t>лекарственных средств,  применяемых  при неотложных состояниях, как основа для   рационального выбора препаратов;</w:t>
      </w:r>
    </w:p>
    <w:p w:rsidR="0091459F" w:rsidRPr="00167E6A" w:rsidRDefault="0091459F" w:rsidP="0091459F">
      <w:pPr>
        <w:tabs>
          <w:tab w:val="left" w:pos="142"/>
        </w:tabs>
        <w:jc w:val="both"/>
      </w:pPr>
      <w:r>
        <w:t>-</w:t>
      </w:r>
      <w:r w:rsidRPr="00167E6A">
        <w:t xml:space="preserve">определить показания к применению лекарственных средств,  применяемых  при анафилактическом шоке, </w:t>
      </w:r>
      <w:proofErr w:type="spellStart"/>
      <w:r w:rsidRPr="00167E6A">
        <w:t>бронхоспазме</w:t>
      </w:r>
      <w:proofErr w:type="spellEnd"/>
      <w:r w:rsidRPr="00167E6A">
        <w:t>, приступе стенокардии, гипертоническом кризе, коллапсе, гипергликемической и гипогликемической комах;</w:t>
      </w:r>
    </w:p>
    <w:p w:rsidR="0091459F" w:rsidRPr="00167E6A" w:rsidRDefault="0091459F" w:rsidP="0091459F">
      <w:pPr>
        <w:tabs>
          <w:tab w:val="left" w:pos="284"/>
        </w:tabs>
        <w:jc w:val="both"/>
      </w:pPr>
      <w:r>
        <w:t>-</w:t>
      </w:r>
      <w:r w:rsidRPr="00167E6A">
        <w:t>демонстрировать знания по осуществлению выбора лекарственной формы, пути введения, принципа и режима дозирования средств,   применяемых  при неотложных состояниях;</w:t>
      </w:r>
    </w:p>
    <w:p w:rsidR="0091459F" w:rsidRPr="00167E6A" w:rsidRDefault="0091459F" w:rsidP="0091459F">
      <w:pPr>
        <w:tabs>
          <w:tab w:val="left" w:pos="284"/>
        </w:tabs>
        <w:jc w:val="both"/>
      </w:pPr>
      <w:r>
        <w:t>-</w:t>
      </w:r>
      <w:r w:rsidRPr="00167E6A">
        <w:t>оценивать возможность развития основных нежелательных побочных эффектов, и пути их коррекции, а также взаимодействия средств,   применяемых  при неотложных состояниях;</w:t>
      </w:r>
    </w:p>
    <w:p w:rsidR="0091459F" w:rsidRPr="00167E6A" w:rsidRDefault="0091459F" w:rsidP="0091459F">
      <w:pPr>
        <w:tabs>
          <w:tab w:val="left" w:pos="284"/>
        </w:tabs>
        <w:jc w:val="both"/>
      </w:pPr>
      <w:r>
        <w:t>-</w:t>
      </w:r>
      <w:r w:rsidRPr="00167E6A">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91459F" w:rsidRDefault="0091459F" w:rsidP="0091459F">
      <w:pPr>
        <w:jc w:val="both"/>
        <w:rPr>
          <w:b/>
        </w:rPr>
      </w:pPr>
      <w:r>
        <w:t>-</w:t>
      </w:r>
      <w:r w:rsidRPr="00167E6A">
        <w:t>владеть этическими и правовыми нормами поведения</w:t>
      </w:r>
    </w:p>
    <w:p w:rsidR="0091459F" w:rsidRDefault="0091459F" w:rsidP="0091459F">
      <w:pPr>
        <w:pStyle w:val="aff1"/>
        <w:tabs>
          <w:tab w:val="left" w:pos="284"/>
        </w:tabs>
        <w:jc w:val="both"/>
        <w:rPr>
          <w:sz w:val="24"/>
          <w:szCs w:val="24"/>
          <w:lang w:val="ru-RU"/>
        </w:rPr>
      </w:pPr>
    </w:p>
    <w:p w:rsidR="0091459F" w:rsidRPr="001008F0" w:rsidRDefault="0091459F" w:rsidP="0091459F">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91459F" w:rsidRPr="001008F0" w:rsidRDefault="0091459F" w:rsidP="0091459F">
      <w:pPr>
        <w:pStyle w:val="aff1"/>
        <w:jc w:val="both"/>
        <w:rPr>
          <w:sz w:val="24"/>
          <w:szCs w:val="24"/>
          <w:lang w:val="ru-RU"/>
        </w:rPr>
      </w:pPr>
      <w:r w:rsidRPr="001008F0">
        <w:rPr>
          <w:sz w:val="24"/>
          <w:szCs w:val="24"/>
          <w:lang w:val="ru-RU"/>
        </w:rPr>
        <w:t xml:space="preserve">Основная </w:t>
      </w:r>
    </w:p>
    <w:p w:rsidR="0091459F" w:rsidRPr="001008F0" w:rsidRDefault="0091459F" w:rsidP="0091459F">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91459F" w:rsidRPr="001008F0" w:rsidRDefault="0091459F" w:rsidP="0091459F">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91459F" w:rsidRPr="001008F0" w:rsidRDefault="0091459F" w:rsidP="0091459F">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91459F" w:rsidRPr="001008F0" w:rsidRDefault="0091459F" w:rsidP="0091459F">
      <w:pPr>
        <w:tabs>
          <w:tab w:val="left" w:pos="-540"/>
          <w:tab w:val="left" w:pos="-360"/>
        </w:tabs>
        <w:ind w:left="426" w:hanging="426"/>
        <w:jc w:val="both"/>
        <w:rPr>
          <w:lang w:val="en-US"/>
        </w:rPr>
      </w:pPr>
      <w:proofErr w:type="gramStart"/>
      <w:r w:rsidRPr="001008F0">
        <w:rPr>
          <w:bCs/>
          <w:iCs/>
          <w:lang w:val="en-US"/>
        </w:rPr>
        <w:t xml:space="preserve">1 </w:t>
      </w:r>
      <w:proofErr w:type="spellStart"/>
      <w:r w:rsidRPr="001008F0">
        <w:rPr>
          <w:bCs/>
          <w:iCs/>
          <w:lang w:val="en-US"/>
        </w:rPr>
        <w:t>Clical</w:t>
      </w:r>
      <w:proofErr w:type="spellEnd"/>
      <w:r w:rsidRPr="001008F0">
        <w:rPr>
          <w:bCs/>
          <w:iCs/>
          <w:lang w:val="en-US"/>
        </w:rPr>
        <w:t xml:space="preserve"> learning</w:t>
      </w:r>
      <w:proofErr w:type="gramEnd"/>
      <w:r w:rsidRPr="001008F0">
        <w:rPr>
          <w:bCs/>
          <w:iCs/>
          <w:lang w:val="en-US"/>
        </w:rPr>
        <w:t xml:space="preserve">, Medscape.com, </w:t>
      </w:r>
      <w:proofErr w:type="spellStart"/>
      <w:r w:rsidRPr="001008F0">
        <w:rPr>
          <w:bCs/>
          <w:iCs/>
          <w:lang w:val="en-US"/>
        </w:rPr>
        <w:t>Medscape</w:t>
      </w:r>
      <w:proofErr w:type="spellEnd"/>
      <w:r w:rsidRPr="001008F0">
        <w:rPr>
          <w:bCs/>
          <w:iCs/>
          <w:lang w:val="en-US"/>
        </w:rPr>
        <w:t xml:space="preserve"> video.</w:t>
      </w:r>
    </w:p>
    <w:p w:rsidR="0091459F" w:rsidRPr="008D7F2A" w:rsidRDefault="0091459F" w:rsidP="0091459F">
      <w:pPr>
        <w:ind w:left="426" w:hanging="426"/>
        <w:jc w:val="both"/>
        <w:rPr>
          <w:b/>
          <w:lang w:val="en-US"/>
        </w:rPr>
      </w:pPr>
    </w:p>
    <w:p w:rsidR="0091459F" w:rsidRPr="001008F0" w:rsidRDefault="0091459F" w:rsidP="0091459F">
      <w:pPr>
        <w:ind w:left="426" w:hanging="426"/>
        <w:jc w:val="both"/>
        <w:rPr>
          <w:b/>
        </w:rPr>
      </w:pPr>
      <w:r w:rsidRPr="001008F0">
        <w:rPr>
          <w:b/>
        </w:rPr>
        <w:t>Дополнительная литература</w:t>
      </w:r>
    </w:p>
    <w:p w:rsidR="0091459F" w:rsidRPr="004010B0" w:rsidRDefault="0091459F" w:rsidP="0091459F">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91459F" w:rsidRPr="004010B0" w:rsidRDefault="0091459F" w:rsidP="0091459F">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91459F" w:rsidRDefault="0091459F" w:rsidP="0091459F">
      <w:pPr>
        <w:pStyle w:val="aff1"/>
        <w:tabs>
          <w:tab w:val="left" w:pos="284"/>
        </w:tabs>
        <w:jc w:val="both"/>
        <w:rPr>
          <w:b w:val="0"/>
          <w:color w:val="FF0000"/>
          <w:lang w:val="ru-RU"/>
        </w:rPr>
      </w:pPr>
    </w:p>
    <w:p w:rsidR="0091459F" w:rsidRPr="001E70BB" w:rsidRDefault="0091459F" w:rsidP="0091459F">
      <w:pPr>
        <w:jc w:val="both"/>
        <w:rPr>
          <w:b/>
        </w:rPr>
      </w:pPr>
      <w:r w:rsidRPr="001E70BB">
        <w:rPr>
          <w:b/>
        </w:rPr>
        <w:t>Вопросы для подготовки к занятию:</w:t>
      </w:r>
    </w:p>
    <w:p w:rsidR="0091459F" w:rsidRPr="0091459F" w:rsidRDefault="0091459F" w:rsidP="0091459F">
      <w:pPr>
        <w:tabs>
          <w:tab w:val="left" w:pos="386"/>
        </w:tabs>
        <w:jc w:val="both"/>
        <w:rPr>
          <w:b/>
          <w:highlight w:val="yellow"/>
          <w:lang w:val="kk-KZ"/>
        </w:rPr>
      </w:pPr>
    </w:p>
    <w:p w:rsidR="003B21C7" w:rsidRPr="00167E6A" w:rsidRDefault="003B21C7" w:rsidP="003B21C7">
      <w:pPr>
        <w:pStyle w:val="af9"/>
        <w:numPr>
          <w:ilvl w:val="0"/>
          <w:numId w:val="34"/>
        </w:numPr>
        <w:tabs>
          <w:tab w:val="left" w:pos="284"/>
        </w:tabs>
        <w:ind w:left="0" w:firstLine="0"/>
        <w:jc w:val="both"/>
      </w:pPr>
      <w:r w:rsidRPr="00167E6A">
        <w:t>Препараты, применяе</w:t>
      </w:r>
      <w:r>
        <w:t xml:space="preserve">мые при анафилактическом шоке, </w:t>
      </w:r>
      <w:r>
        <w:rPr>
          <w:lang w:val="ru-RU"/>
        </w:rPr>
        <w:t>м</w:t>
      </w:r>
      <w:proofErr w:type="spellStart"/>
      <w:r w:rsidRPr="00167E6A">
        <w:t>еханизм</w:t>
      </w:r>
      <w:proofErr w:type="spellEnd"/>
      <w:r w:rsidRPr="00167E6A">
        <w:t xml:space="preserve"> действия, основные фармакологические эффекты, показания к применению и побочные эффекты. Сравнительная характеристика препаратов. </w:t>
      </w:r>
    </w:p>
    <w:p w:rsidR="003B21C7" w:rsidRPr="00167E6A" w:rsidRDefault="003B21C7" w:rsidP="003B21C7">
      <w:pPr>
        <w:pStyle w:val="af9"/>
        <w:numPr>
          <w:ilvl w:val="0"/>
          <w:numId w:val="34"/>
        </w:numPr>
        <w:tabs>
          <w:tab w:val="left" w:pos="284"/>
        </w:tabs>
        <w:ind w:left="0" w:firstLine="0"/>
        <w:jc w:val="both"/>
      </w:pPr>
      <w:r w:rsidRPr="00167E6A">
        <w:t xml:space="preserve">Препараты, применяемые при </w:t>
      </w:r>
      <w:proofErr w:type="spellStart"/>
      <w:r w:rsidRPr="00167E6A">
        <w:t>бронхоспазме</w:t>
      </w:r>
      <w:proofErr w:type="spellEnd"/>
      <w:r w:rsidRPr="00167E6A">
        <w:t xml:space="preserve">. Механизм действия, основные фармакологические эффекты, показания к применению и побочные эффекты. Сравнительная характеристика препаратов. </w:t>
      </w:r>
    </w:p>
    <w:p w:rsidR="003B21C7" w:rsidRPr="00167E6A" w:rsidRDefault="003B21C7" w:rsidP="003B21C7">
      <w:pPr>
        <w:pStyle w:val="af9"/>
        <w:numPr>
          <w:ilvl w:val="0"/>
          <w:numId w:val="34"/>
        </w:numPr>
        <w:tabs>
          <w:tab w:val="left" w:pos="284"/>
        </w:tabs>
        <w:ind w:left="0" w:firstLine="0"/>
        <w:jc w:val="both"/>
      </w:pPr>
      <w:r w:rsidRPr="00167E6A">
        <w:t>Препараты, применяемые при сосудистом коллапсе.</w:t>
      </w:r>
      <w:r w:rsidRPr="003B21C7">
        <w:t xml:space="preserve"> </w:t>
      </w:r>
      <w:r w:rsidRPr="00167E6A">
        <w:t xml:space="preserve">Препараты, повышающие артериальное давление.  Механизм действия, основные фармакологические эффекты, показания к применению и побочные эффекты. Сравнительная характеристика препаратов. </w:t>
      </w:r>
    </w:p>
    <w:p w:rsidR="003B21C7" w:rsidRPr="00167E6A" w:rsidRDefault="003B21C7" w:rsidP="003B21C7">
      <w:pPr>
        <w:jc w:val="both"/>
      </w:pPr>
      <w:r>
        <w:t>4</w:t>
      </w:r>
      <w:r w:rsidRPr="00167E6A">
        <w:t xml:space="preserve">.Препараты, применяемые при приступах стенокардии. Нитроглицерин, механизм </w:t>
      </w:r>
      <w:proofErr w:type="spellStart"/>
      <w:r w:rsidRPr="00167E6A">
        <w:t>антиангинального</w:t>
      </w:r>
      <w:proofErr w:type="spellEnd"/>
      <w:r w:rsidRPr="00167E6A">
        <w:t xml:space="preserve"> действия, фармакологические и побочные эффекты .</w:t>
      </w:r>
    </w:p>
    <w:p w:rsidR="003B21C7" w:rsidRPr="00167E6A" w:rsidRDefault="003B21C7" w:rsidP="003B21C7">
      <w:pPr>
        <w:jc w:val="both"/>
      </w:pPr>
      <w:r w:rsidRPr="00167E6A">
        <w:t xml:space="preserve">5.Препараты, применяемые при гипертоническом кризе. </w:t>
      </w:r>
      <w:proofErr w:type="spellStart"/>
      <w:r w:rsidRPr="00167E6A">
        <w:t>Миотропные</w:t>
      </w:r>
      <w:proofErr w:type="spellEnd"/>
      <w:r w:rsidRPr="00167E6A">
        <w:t xml:space="preserve"> гипотензивные средства, </w:t>
      </w:r>
      <w:r>
        <w:t>с</w:t>
      </w:r>
      <w:r w:rsidRPr="00167E6A">
        <w:t xml:space="preserve">редства, влияющие на </w:t>
      </w:r>
      <w:proofErr w:type="spellStart"/>
      <w:r w:rsidRPr="00167E6A">
        <w:t>ренин-ангиотензиновую</w:t>
      </w:r>
      <w:proofErr w:type="spellEnd"/>
      <w:r w:rsidRPr="00167E6A">
        <w:t xml:space="preserve"> систему</w:t>
      </w:r>
      <w:r>
        <w:t>, механизм действия,</w:t>
      </w:r>
      <w:r w:rsidRPr="00167E6A">
        <w:t xml:space="preserve"> фармакологические и побочные эффекты.</w:t>
      </w:r>
    </w:p>
    <w:p w:rsidR="003B21C7" w:rsidRPr="00167E6A" w:rsidRDefault="003B21C7" w:rsidP="003B21C7">
      <w:pPr>
        <w:jc w:val="both"/>
      </w:pPr>
      <w:r>
        <w:t>6</w:t>
      </w:r>
      <w:r w:rsidRPr="00167E6A">
        <w:t xml:space="preserve">. </w:t>
      </w:r>
      <w:proofErr w:type="gramStart"/>
      <w:r w:rsidRPr="00167E6A">
        <w:t>Гипергликемическая</w:t>
      </w:r>
      <w:proofErr w:type="gramEnd"/>
      <w:r w:rsidRPr="00167E6A">
        <w:t xml:space="preserve"> кома. Препараты инсулина, пути введения, механизм действия, фармакологические и побочные эффекты. Сравнительная характеристика препаратов.</w:t>
      </w:r>
    </w:p>
    <w:p w:rsidR="003B21C7" w:rsidRPr="00167E6A" w:rsidRDefault="003B21C7" w:rsidP="003B21C7">
      <w:pPr>
        <w:jc w:val="both"/>
      </w:pPr>
      <w:r>
        <w:t>7</w:t>
      </w:r>
      <w:r w:rsidRPr="00167E6A">
        <w:t xml:space="preserve">.Средства, применяемые при  </w:t>
      </w:r>
      <w:proofErr w:type="gramStart"/>
      <w:r w:rsidRPr="00167E6A">
        <w:t>гипогликемической</w:t>
      </w:r>
      <w:proofErr w:type="gramEnd"/>
      <w:r w:rsidRPr="00167E6A">
        <w:t xml:space="preserve"> коме. Препараты глюкозы. Механизмы действия, фармакологические и побочные эффекты препаратов. </w:t>
      </w:r>
    </w:p>
    <w:p w:rsidR="0091459F" w:rsidRPr="003B21C7" w:rsidRDefault="0091459F" w:rsidP="0091459F">
      <w:pPr>
        <w:tabs>
          <w:tab w:val="left" w:pos="386"/>
        </w:tabs>
        <w:jc w:val="both"/>
        <w:rPr>
          <w:b/>
        </w:rPr>
      </w:pPr>
    </w:p>
    <w:p w:rsidR="0091459F" w:rsidRDefault="0091459F" w:rsidP="0091459F">
      <w:pPr>
        <w:pStyle w:val="aff1"/>
        <w:jc w:val="both"/>
        <w:rPr>
          <w:sz w:val="24"/>
          <w:szCs w:val="24"/>
          <w:lang w:val="kk-KZ"/>
        </w:rPr>
      </w:pPr>
      <w:r w:rsidRPr="00040025">
        <w:rPr>
          <w:sz w:val="24"/>
          <w:szCs w:val="24"/>
          <w:lang w:val="kk-KZ"/>
        </w:rPr>
        <w:t>Программные препараты:</w:t>
      </w:r>
      <w:r w:rsidRPr="001008F0">
        <w:rPr>
          <w:b w:val="0"/>
          <w:bCs/>
          <w:lang w:val="kk-KZ"/>
        </w:rPr>
        <w:t xml:space="preserve"> </w:t>
      </w:r>
      <w:r w:rsidR="003B21C7" w:rsidRPr="003B21C7">
        <w:rPr>
          <w:b w:val="0"/>
          <w:sz w:val="24"/>
          <w:szCs w:val="24"/>
          <w:lang w:val="kk-KZ"/>
        </w:rPr>
        <w:t xml:space="preserve">адреналина гидрохлорид, мезатон, сальбутамол, эфедрина гидрохлорид, преднизолон, </w:t>
      </w:r>
      <w:r w:rsidR="003B21C7" w:rsidRPr="003B21C7">
        <w:rPr>
          <w:b w:val="0"/>
          <w:bCs/>
          <w:sz w:val="24"/>
          <w:szCs w:val="24"/>
          <w:lang w:val="kk-KZ"/>
        </w:rPr>
        <w:t>атропина сульфат, эуфиллин, нитроглицерин, каптоприл, эналаприл, инсулин, глюкоза</w:t>
      </w:r>
    </w:p>
    <w:p w:rsidR="0091459F" w:rsidRDefault="0091459F" w:rsidP="0091459F">
      <w:pPr>
        <w:tabs>
          <w:tab w:val="left" w:pos="386"/>
        </w:tabs>
        <w:jc w:val="both"/>
        <w:rPr>
          <w:lang w:val="kk-KZ"/>
        </w:rPr>
      </w:pPr>
      <w:r w:rsidRPr="001008F0">
        <w:rPr>
          <w:b/>
        </w:rPr>
        <w:t>Формат проведения занятия:</w:t>
      </w:r>
      <w:r w:rsidRPr="001008F0">
        <w:t xml:space="preserve"> Обсуждение вопросов темы, </w:t>
      </w:r>
      <w:r w:rsidRPr="0080667E">
        <w:t>выполнение заданий в тестовой форме, решение ситуационных задач</w:t>
      </w:r>
      <w:r w:rsidRPr="001008F0">
        <w:t>, заполнение таблиц</w:t>
      </w:r>
      <w:r>
        <w:t>.</w:t>
      </w:r>
    </w:p>
    <w:p w:rsidR="0091459F" w:rsidRPr="00952E3D" w:rsidRDefault="0091459F" w:rsidP="0091459F">
      <w:pPr>
        <w:rPr>
          <w:lang w:val="kk-KZ"/>
        </w:rPr>
      </w:pPr>
      <w:r w:rsidRPr="00311E3C">
        <w:rPr>
          <w:b/>
        </w:rPr>
        <w:t>Контроль занятия:</w:t>
      </w:r>
      <w:r w:rsidRPr="001008F0">
        <w:rPr>
          <w:b/>
        </w:rPr>
        <w:t xml:space="preserve"> </w:t>
      </w:r>
      <w:r w:rsidRPr="001008F0">
        <w:t xml:space="preserve">Оценка </w:t>
      </w:r>
      <w:r w:rsidRPr="00C05050">
        <w:t xml:space="preserve">– </w:t>
      </w:r>
      <w:proofErr w:type="spellStart"/>
      <w:r w:rsidRPr="003B5F95">
        <w:rPr>
          <w:b/>
        </w:rPr>
        <w:t>суммативная</w:t>
      </w:r>
      <w:proofErr w:type="spellEnd"/>
      <w:r w:rsidRPr="001008F0">
        <w:rPr>
          <w:lang w:val="kk-KZ"/>
        </w:rPr>
        <w:t>.</w:t>
      </w:r>
      <w:r w:rsidRPr="001008F0">
        <w:t xml:space="preserve"> </w:t>
      </w:r>
      <w:r>
        <w:t>Оцениваются теоретическое о</w:t>
      </w:r>
      <w:r w:rsidRPr="001008F0">
        <w:t>бсуждение вопросов темы</w:t>
      </w:r>
      <w:r>
        <w:t>/</w:t>
      </w:r>
      <w:r w:rsidRPr="0080667E">
        <w:t>выполнение заданий в тестовой форме, решение ситуационных задач</w:t>
      </w:r>
      <w:r w:rsidRPr="001008F0">
        <w:t>, заполнение таблиц</w:t>
      </w:r>
      <w:r>
        <w:t>.</w:t>
      </w:r>
    </w:p>
    <w:p w:rsidR="00BD25ED" w:rsidRPr="00167E6A" w:rsidRDefault="00BD25ED" w:rsidP="00BD25ED">
      <w:pPr>
        <w:jc w:val="both"/>
      </w:pPr>
      <w:r w:rsidRPr="00167E6A">
        <w:rPr>
          <w:b/>
        </w:rPr>
        <w:t>Задания для СРОП:</w:t>
      </w:r>
      <w:r w:rsidRPr="00167E6A">
        <w:t xml:space="preserve"> Подготовить решение ситуационных задач на определение и выбор препаратов, с фармакологическим разбором.</w:t>
      </w:r>
    </w:p>
    <w:p w:rsidR="00BD25ED" w:rsidRPr="00167E6A" w:rsidRDefault="00BD25ED" w:rsidP="00BD25ED">
      <w:pPr>
        <w:jc w:val="both"/>
      </w:pPr>
      <w:r w:rsidRPr="00167E6A">
        <w:rPr>
          <w:b/>
        </w:rPr>
        <w:t>Контроль СРОП:</w:t>
      </w:r>
      <w:r w:rsidRPr="00167E6A">
        <w:t xml:space="preserve"> включается в состав </w:t>
      </w:r>
      <w:proofErr w:type="spellStart"/>
      <w:r w:rsidRPr="00167E6A">
        <w:t>суммативной</w:t>
      </w:r>
      <w:proofErr w:type="spellEnd"/>
      <w:r w:rsidRPr="00167E6A">
        <w:t xml:space="preserve"> оценки рубежного контроля.  </w:t>
      </w:r>
    </w:p>
    <w:p w:rsidR="00BD25ED" w:rsidRPr="000B0E99" w:rsidRDefault="00BD25ED" w:rsidP="00BD25ED">
      <w:pPr>
        <w:pStyle w:val="aff1"/>
        <w:tabs>
          <w:tab w:val="left" w:pos="284"/>
        </w:tabs>
        <w:jc w:val="both"/>
        <w:rPr>
          <w:lang w:val="ru-RU"/>
        </w:rPr>
      </w:pPr>
      <w:r w:rsidRPr="00BD25ED">
        <w:rPr>
          <w:sz w:val="24"/>
          <w:szCs w:val="24"/>
          <w:highlight w:val="yellow"/>
        </w:rPr>
        <w:t>Контрольная работа</w:t>
      </w:r>
      <w:r w:rsidRPr="005133DB">
        <w:t xml:space="preserve"> </w:t>
      </w:r>
      <w:r w:rsidR="000B0E99" w:rsidRPr="000B0E99">
        <w:rPr>
          <w:sz w:val="24"/>
          <w:szCs w:val="24"/>
          <w:lang w:val="ru-RU"/>
        </w:rPr>
        <w:t>формат выполнения письменный. Тестирование.</w:t>
      </w:r>
      <w:r w:rsidR="000B0E99">
        <w:rPr>
          <w:lang w:val="ru-RU"/>
        </w:rPr>
        <w:t xml:space="preserve"> </w:t>
      </w:r>
    </w:p>
    <w:p w:rsidR="00BD25ED" w:rsidRPr="00167E6A" w:rsidRDefault="00BD25ED" w:rsidP="00BD25ED">
      <w:pPr>
        <w:shd w:val="clear" w:color="auto" w:fill="FFFFFF"/>
        <w:jc w:val="both"/>
      </w:pPr>
      <w:proofErr w:type="gramStart"/>
      <w:r w:rsidRPr="00167E6A">
        <w:rPr>
          <w:b/>
        </w:rPr>
        <w:t>При</w:t>
      </w:r>
      <w:proofErr w:type="gramEnd"/>
      <w:r w:rsidRPr="00167E6A">
        <w:rPr>
          <w:b/>
        </w:rPr>
        <w:t xml:space="preserve"> </w:t>
      </w:r>
      <w:proofErr w:type="gramStart"/>
      <w:r w:rsidRPr="00167E6A">
        <w:rPr>
          <w:b/>
        </w:rPr>
        <w:t>ДО</w:t>
      </w:r>
      <w:proofErr w:type="gramEnd"/>
      <w:r w:rsidRPr="00167E6A">
        <w:rPr>
          <w:b/>
        </w:rPr>
        <w:t>:</w:t>
      </w:r>
      <w:r w:rsidRPr="00167E6A">
        <w:t xml:space="preserve"> на практических занятиях предусмотрена работа на платформах  </w:t>
      </w:r>
      <w:proofErr w:type="spellStart"/>
      <w:r w:rsidRPr="00167E6A">
        <w:rPr>
          <w:bCs/>
          <w:lang w:val="en-US"/>
        </w:rPr>
        <w:t>dis</w:t>
      </w:r>
      <w:proofErr w:type="spellEnd"/>
      <w:r w:rsidRPr="00167E6A">
        <w:rPr>
          <w:bCs/>
        </w:rPr>
        <w:t>.</w:t>
      </w:r>
      <w:proofErr w:type="spellStart"/>
      <w:r w:rsidRPr="00167E6A">
        <w:rPr>
          <w:bCs/>
          <w:lang w:val="en-US"/>
        </w:rPr>
        <w:t>kaznmu</w:t>
      </w:r>
      <w:proofErr w:type="spellEnd"/>
      <w:r w:rsidRPr="00167E6A">
        <w:rPr>
          <w:bCs/>
        </w:rPr>
        <w:t>.</w:t>
      </w:r>
      <w:proofErr w:type="spellStart"/>
      <w:r w:rsidRPr="00167E6A">
        <w:rPr>
          <w:bCs/>
          <w:lang w:val="en-US"/>
        </w:rPr>
        <w:t>kz</w:t>
      </w:r>
      <w:proofErr w:type="spellEnd"/>
      <w:r w:rsidRPr="00167E6A">
        <w:rPr>
          <w:bCs/>
          <w:lang w:val="kk-KZ"/>
        </w:rPr>
        <w:t xml:space="preserve"> (</w:t>
      </w:r>
      <w:proofErr w:type="spellStart"/>
      <w:r w:rsidRPr="00167E6A">
        <w:rPr>
          <w:bCs/>
          <w:lang w:val="en-US"/>
        </w:rPr>
        <w:t>Moodle</w:t>
      </w:r>
      <w:proofErr w:type="spellEnd"/>
      <w:r w:rsidRPr="00167E6A">
        <w:rPr>
          <w:bCs/>
          <w:lang w:val="kk-KZ"/>
        </w:rPr>
        <w:t>)</w:t>
      </w:r>
      <w:r w:rsidRPr="00167E6A">
        <w:t xml:space="preserve"> и/или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D07E45">
        <w:t xml:space="preserve"> </w:t>
      </w:r>
      <w:r w:rsidRPr="00167E6A">
        <w:t xml:space="preserve"> (с размещением  индивидуальных заданий для студентов, презентаций, с указанием ссылок на </w:t>
      </w:r>
      <w:proofErr w:type="spellStart"/>
      <w:r w:rsidRPr="00167E6A">
        <w:t>видеолекции</w:t>
      </w:r>
      <w:proofErr w:type="spellEnd"/>
      <w:r w:rsidRPr="00167E6A">
        <w:t xml:space="preserve"> и т.д.),  видеоконференции на платформе </w:t>
      </w:r>
      <w:proofErr w:type="spellStart"/>
      <w:r w:rsidRPr="00D35460">
        <w:t>Microsoft</w:t>
      </w:r>
      <w:proofErr w:type="spellEnd"/>
      <w:r w:rsidRPr="00D35460">
        <w:t xml:space="preserve"> </w:t>
      </w:r>
      <w:r w:rsidRPr="00D35460">
        <w:rPr>
          <w:lang w:val="en-US"/>
        </w:rPr>
        <w:t>T</w:t>
      </w:r>
      <w:proofErr w:type="spellStart"/>
      <w:r w:rsidRPr="00D35460">
        <w:t>eams</w:t>
      </w:r>
      <w:proofErr w:type="spellEnd"/>
      <w:r w:rsidRPr="00D07E45">
        <w:t xml:space="preserve"> </w:t>
      </w:r>
      <w:r w:rsidRPr="00167E6A">
        <w:t xml:space="preserve"> (</w:t>
      </w:r>
      <w:proofErr w:type="spellStart"/>
      <w:r w:rsidRPr="00167E6A">
        <w:t>минилекции</w:t>
      </w:r>
      <w:proofErr w:type="spellEnd"/>
      <w:r w:rsidRPr="00167E6A">
        <w:t xml:space="preserve">, устный опрос). </w:t>
      </w:r>
    </w:p>
    <w:p w:rsidR="001671E0" w:rsidRDefault="001671E0" w:rsidP="0091459F">
      <w:pPr>
        <w:pStyle w:val="aff1"/>
        <w:tabs>
          <w:tab w:val="left" w:pos="284"/>
        </w:tabs>
        <w:jc w:val="both"/>
        <w:rPr>
          <w:lang w:val="ru-RU"/>
        </w:rPr>
      </w:pPr>
      <w:r>
        <w:rPr>
          <w:lang w:val="ru-RU"/>
        </w:rPr>
        <w:t xml:space="preserve"> </w:t>
      </w:r>
    </w:p>
    <w:p w:rsidR="00BD25ED" w:rsidRPr="00442C82" w:rsidRDefault="001671E0" w:rsidP="0091459F">
      <w:pPr>
        <w:pStyle w:val="aff1"/>
        <w:tabs>
          <w:tab w:val="left" w:pos="284"/>
        </w:tabs>
        <w:jc w:val="both"/>
        <w:rPr>
          <w:lang w:val="ru-RU"/>
        </w:rPr>
      </w:pPr>
      <w:r w:rsidRPr="00442C82">
        <w:rPr>
          <w:lang w:val="ru-RU"/>
        </w:rPr>
        <w:t xml:space="preserve">МТ вопросы для подготовки </w:t>
      </w:r>
    </w:p>
    <w:p w:rsidR="001671E0" w:rsidRDefault="001671E0" w:rsidP="0091459F">
      <w:pPr>
        <w:pStyle w:val="aff1"/>
        <w:tabs>
          <w:tab w:val="left" w:pos="284"/>
        </w:tabs>
        <w:jc w:val="both"/>
        <w:rPr>
          <w:lang w:val="ru-RU"/>
        </w:rPr>
      </w:pPr>
    </w:p>
    <w:p w:rsidR="001E70BB" w:rsidRDefault="001E70BB" w:rsidP="001E70BB">
      <w:pPr>
        <w:pStyle w:val="aa"/>
        <w:numPr>
          <w:ilvl w:val="0"/>
          <w:numId w:val="38"/>
        </w:numPr>
        <w:tabs>
          <w:tab w:val="left" w:pos="0"/>
          <w:tab w:val="left" w:pos="993"/>
        </w:tabs>
        <w:jc w:val="both"/>
        <w:rPr>
          <w:sz w:val="24"/>
          <w:szCs w:val="24"/>
        </w:rPr>
      </w:pPr>
      <w:r w:rsidRPr="001E70BB">
        <w:rPr>
          <w:sz w:val="24"/>
          <w:szCs w:val="24"/>
        </w:rPr>
        <w:t xml:space="preserve">Классификация и механизм действия противоаллергических препаратов, их </w:t>
      </w:r>
      <w:r w:rsidRPr="001E70BB">
        <w:rPr>
          <w:sz w:val="24"/>
          <w:szCs w:val="24"/>
          <w:lang w:val="kk-KZ"/>
        </w:rPr>
        <w:t>общая</w:t>
      </w:r>
      <w:r w:rsidRPr="001E70BB">
        <w:rPr>
          <w:sz w:val="24"/>
          <w:szCs w:val="24"/>
        </w:rPr>
        <w:t xml:space="preserve"> характеристика, применение, побочные эффекты.</w:t>
      </w:r>
    </w:p>
    <w:p w:rsidR="001E70BB" w:rsidRPr="001E70BB" w:rsidRDefault="001E70BB" w:rsidP="001E70BB">
      <w:pPr>
        <w:pStyle w:val="aa"/>
        <w:numPr>
          <w:ilvl w:val="0"/>
          <w:numId w:val="38"/>
        </w:numPr>
        <w:tabs>
          <w:tab w:val="left" w:pos="0"/>
          <w:tab w:val="left" w:pos="993"/>
        </w:tabs>
        <w:jc w:val="both"/>
        <w:rPr>
          <w:sz w:val="24"/>
          <w:szCs w:val="24"/>
        </w:rPr>
      </w:pPr>
      <w:r w:rsidRPr="001E70BB">
        <w:rPr>
          <w:sz w:val="24"/>
          <w:szCs w:val="24"/>
        </w:rPr>
        <w:t xml:space="preserve">Антигистаминные препараты. Общая характеристика препаратов. </w:t>
      </w:r>
    </w:p>
    <w:p w:rsidR="001E70BB" w:rsidRPr="00D616CE" w:rsidRDefault="001E70BB" w:rsidP="001E70BB">
      <w:pPr>
        <w:pStyle w:val="aa"/>
        <w:numPr>
          <w:ilvl w:val="0"/>
          <w:numId w:val="38"/>
        </w:numPr>
        <w:tabs>
          <w:tab w:val="left" w:pos="0"/>
        </w:tabs>
        <w:jc w:val="both"/>
        <w:rPr>
          <w:sz w:val="24"/>
          <w:szCs w:val="24"/>
        </w:rPr>
      </w:pPr>
      <w:r w:rsidRPr="00D616CE">
        <w:rPr>
          <w:sz w:val="24"/>
          <w:szCs w:val="24"/>
        </w:rPr>
        <w:t>Препараты, применяемые при гиперчувствительности замедленного типа.</w:t>
      </w:r>
    </w:p>
    <w:p w:rsidR="001E70BB" w:rsidRPr="00D616CE" w:rsidRDefault="001E70BB" w:rsidP="001E70BB">
      <w:pPr>
        <w:pStyle w:val="aa"/>
        <w:widowControl w:val="0"/>
        <w:numPr>
          <w:ilvl w:val="0"/>
          <w:numId w:val="38"/>
        </w:numPr>
        <w:tabs>
          <w:tab w:val="left" w:pos="0"/>
        </w:tabs>
        <w:autoSpaceDE w:val="0"/>
        <w:autoSpaceDN w:val="0"/>
        <w:adjustRightInd w:val="0"/>
        <w:jc w:val="both"/>
        <w:rPr>
          <w:sz w:val="24"/>
          <w:szCs w:val="24"/>
        </w:rPr>
      </w:pPr>
      <w:r w:rsidRPr="00D616CE">
        <w:rPr>
          <w:sz w:val="24"/>
          <w:szCs w:val="24"/>
        </w:rPr>
        <w:t xml:space="preserve">Препараты, применяемые при </w:t>
      </w:r>
      <w:proofErr w:type="gramStart"/>
      <w:r w:rsidRPr="00D616CE">
        <w:rPr>
          <w:sz w:val="24"/>
          <w:szCs w:val="24"/>
        </w:rPr>
        <w:t>анафилактическом</w:t>
      </w:r>
      <w:proofErr w:type="gramEnd"/>
      <w:r w:rsidRPr="00D616CE">
        <w:rPr>
          <w:sz w:val="24"/>
          <w:szCs w:val="24"/>
        </w:rPr>
        <w:t xml:space="preserve"> </w:t>
      </w:r>
    </w:p>
    <w:p w:rsidR="001E70BB" w:rsidRPr="00D616CE" w:rsidRDefault="001E70BB" w:rsidP="001E70BB">
      <w:pPr>
        <w:pStyle w:val="af9"/>
        <w:widowControl w:val="0"/>
        <w:numPr>
          <w:ilvl w:val="0"/>
          <w:numId w:val="38"/>
        </w:numPr>
        <w:autoSpaceDE w:val="0"/>
        <w:autoSpaceDN w:val="0"/>
        <w:adjustRightInd w:val="0"/>
        <w:contextualSpacing w:val="0"/>
        <w:jc w:val="both"/>
      </w:pPr>
      <w:proofErr w:type="spellStart"/>
      <w:r w:rsidRPr="00D616CE">
        <w:t>Мембраностабилизирующие</w:t>
      </w:r>
      <w:proofErr w:type="spellEnd"/>
      <w:r w:rsidRPr="00D616CE">
        <w:t xml:space="preserve"> средства. Принцип действия, применение, побочные эффекты. </w:t>
      </w:r>
    </w:p>
    <w:p w:rsidR="001E70BB" w:rsidRPr="004C3FAB" w:rsidRDefault="001E70BB" w:rsidP="001E70BB">
      <w:pPr>
        <w:pStyle w:val="FR5"/>
        <w:numPr>
          <w:ilvl w:val="0"/>
          <w:numId w:val="38"/>
        </w:numPr>
        <w:tabs>
          <w:tab w:val="left" w:pos="426"/>
        </w:tabs>
        <w:rPr>
          <w:rFonts w:ascii="Times New Roman" w:hAnsi="Times New Roman"/>
          <w:sz w:val="24"/>
          <w:szCs w:val="24"/>
        </w:rPr>
      </w:pPr>
      <w:r w:rsidRPr="004C3FAB">
        <w:rPr>
          <w:rFonts w:ascii="Times New Roman" w:hAnsi="Times New Roman"/>
          <w:sz w:val="24"/>
          <w:szCs w:val="24"/>
        </w:rPr>
        <w:t>Классификация   анальгезирующих средств, показания к их назначению.</w:t>
      </w:r>
    </w:p>
    <w:p w:rsidR="001E70BB" w:rsidRPr="004C3FAB" w:rsidRDefault="001E70BB" w:rsidP="001E70BB">
      <w:pPr>
        <w:numPr>
          <w:ilvl w:val="0"/>
          <w:numId w:val="38"/>
        </w:numPr>
        <w:jc w:val="both"/>
      </w:pPr>
      <w:r w:rsidRPr="004C3FAB">
        <w:t xml:space="preserve">Фармакологические свойства наркотических анальгетиков, сравнительная характеристика </w:t>
      </w:r>
    </w:p>
    <w:p w:rsidR="001E70BB" w:rsidRPr="004C3FAB" w:rsidRDefault="001E70BB" w:rsidP="001E70BB">
      <w:pPr>
        <w:pStyle w:val="af9"/>
        <w:numPr>
          <w:ilvl w:val="0"/>
          <w:numId w:val="38"/>
        </w:numPr>
        <w:jc w:val="both"/>
      </w:pPr>
      <w:r w:rsidRPr="004C3FAB">
        <w:t>основных препаратов группы.</w:t>
      </w:r>
    </w:p>
    <w:p w:rsidR="001E70BB" w:rsidRPr="004C3FAB" w:rsidRDefault="001E70BB" w:rsidP="001E70BB">
      <w:pPr>
        <w:numPr>
          <w:ilvl w:val="0"/>
          <w:numId w:val="38"/>
        </w:numPr>
        <w:jc w:val="both"/>
      </w:pPr>
      <w:proofErr w:type="spellStart"/>
      <w:r w:rsidRPr="004C3FAB">
        <w:t>Неопиоидные</w:t>
      </w:r>
      <w:proofErr w:type="spellEnd"/>
      <w:r w:rsidRPr="004C3FAB">
        <w:t xml:space="preserve"> препараты разных фармакологических групп с </w:t>
      </w:r>
      <w:proofErr w:type="gramStart"/>
      <w:r w:rsidRPr="004C3FAB">
        <w:t>центральной</w:t>
      </w:r>
      <w:proofErr w:type="gramEnd"/>
      <w:r w:rsidRPr="004C3FAB">
        <w:t xml:space="preserve"> </w:t>
      </w:r>
      <w:proofErr w:type="spellStart"/>
      <w:r w:rsidRPr="004C3FAB">
        <w:t>анальгетической</w:t>
      </w:r>
      <w:proofErr w:type="spellEnd"/>
    </w:p>
    <w:p w:rsidR="001E70BB" w:rsidRPr="004C3FAB" w:rsidRDefault="001E70BB" w:rsidP="001E70BB">
      <w:pPr>
        <w:pStyle w:val="af9"/>
        <w:numPr>
          <w:ilvl w:val="0"/>
          <w:numId w:val="38"/>
        </w:numPr>
        <w:jc w:val="both"/>
      </w:pPr>
      <w:r w:rsidRPr="004C3FAB">
        <w:t>активностью, основное применение, побочные эффекты.</w:t>
      </w:r>
    </w:p>
    <w:p w:rsidR="001E70BB" w:rsidRPr="004C3FAB" w:rsidRDefault="001E70BB" w:rsidP="001E70BB">
      <w:pPr>
        <w:numPr>
          <w:ilvl w:val="0"/>
          <w:numId w:val="38"/>
        </w:numPr>
        <w:jc w:val="both"/>
      </w:pPr>
      <w:r w:rsidRPr="004C3FAB">
        <w:t>Анальгетики со смешанным (</w:t>
      </w:r>
      <w:proofErr w:type="spellStart"/>
      <w:r w:rsidRPr="004C3FAB">
        <w:t>опиоидным</w:t>
      </w:r>
      <w:proofErr w:type="spellEnd"/>
      <w:r w:rsidRPr="004C3FAB">
        <w:t xml:space="preserve"> и </w:t>
      </w:r>
      <w:proofErr w:type="spellStart"/>
      <w:r w:rsidRPr="004C3FAB">
        <w:t>неопиоидным</w:t>
      </w:r>
      <w:proofErr w:type="spellEnd"/>
      <w:r w:rsidRPr="004C3FAB">
        <w:t>) действием, показания к применению, побочные эффекты.</w:t>
      </w:r>
    </w:p>
    <w:p w:rsidR="001E70BB" w:rsidRPr="004C3FAB" w:rsidRDefault="001E70BB" w:rsidP="001E70BB">
      <w:pPr>
        <w:numPr>
          <w:ilvl w:val="0"/>
          <w:numId w:val="38"/>
        </w:numPr>
        <w:jc w:val="both"/>
      </w:pPr>
      <w:r w:rsidRPr="004C3FAB">
        <w:t>Средства, вызыва</w:t>
      </w:r>
      <w:r>
        <w:t xml:space="preserve">ющие лекарственную </w:t>
      </w:r>
      <w:proofErr w:type="spellStart"/>
      <w:r>
        <w:t>зависимость</w:t>
      </w:r>
      <w:proofErr w:type="gramStart"/>
      <w:r>
        <w:t>.</w:t>
      </w:r>
      <w:r w:rsidRPr="004C3FAB">
        <w:t>С</w:t>
      </w:r>
      <w:proofErr w:type="gramEnd"/>
      <w:r w:rsidRPr="004C3FAB">
        <w:t>оциальные</w:t>
      </w:r>
      <w:proofErr w:type="spellEnd"/>
      <w:r w:rsidRPr="004C3FAB">
        <w:t xml:space="preserve"> аспекты предупреждения и лечения наркомании.</w:t>
      </w:r>
    </w:p>
    <w:p w:rsidR="001E70BB" w:rsidRDefault="001E70BB" w:rsidP="001E70BB">
      <w:pPr>
        <w:pStyle w:val="af9"/>
        <w:numPr>
          <w:ilvl w:val="0"/>
          <w:numId w:val="38"/>
        </w:numPr>
        <w:jc w:val="both"/>
        <w:rPr>
          <w:lang w:val="kk-KZ"/>
        </w:rPr>
      </w:pPr>
      <w:r w:rsidRPr="004C3FAB">
        <w:t>Ненаркотические анальгетики периферического действия</w:t>
      </w:r>
      <w:r w:rsidRPr="004C3FAB">
        <w:rPr>
          <w:lang w:val="kk-KZ"/>
        </w:rPr>
        <w:t xml:space="preserve">, </w:t>
      </w:r>
      <w:r w:rsidRPr="004C3FAB">
        <w:t>показания к применению</w:t>
      </w:r>
      <w:r w:rsidRPr="001008F0">
        <w:t>.</w:t>
      </w:r>
    </w:p>
    <w:p w:rsidR="001E70BB" w:rsidRPr="00040025" w:rsidRDefault="001E70BB" w:rsidP="001E70BB">
      <w:pPr>
        <w:pStyle w:val="af9"/>
        <w:numPr>
          <w:ilvl w:val="0"/>
          <w:numId w:val="38"/>
        </w:numPr>
      </w:pPr>
      <w:r w:rsidRPr="00040025">
        <w:rPr>
          <w:lang w:val="kk-KZ"/>
        </w:rPr>
        <w:t xml:space="preserve">Антисекреторные средства. </w:t>
      </w:r>
      <w:r w:rsidRPr="00040025">
        <w:t>Препараты, основные фармакологические и побочные эффекты,  показания к применению.</w:t>
      </w:r>
    </w:p>
    <w:p w:rsidR="001E70BB" w:rsidRPr="00040025" w:rsidRDefault="001E70BB" w:rsidP="001E70BB">
      <w:pPr>
        <w:pStyle w:val="af9"/>
        <w:numPr>
          <w:ilvl w:val="0"/>
          <w:numId w:val="38"/>
        </w:numPr>
        <w:rPr>
          <w:bCs/>
          <w:lang w:val="kk-KZ"/>
        </w:rPr>
      </w:pPr>
      <w:r w:rsidRPr="00040025">
        <w:rPr>
          <w:bCs/>
          <w:lang w:val="kk-KZ"/>
        </w:rPr>
        <w:t>Антациды.</w:t>
      </w:r>
      <w:r w:rsidRPr="00040025">
        <w:t xml:space="preserve"> Препараты, основные фармакологические и побочные эффекты,  показания к применению.</w:t>
      </w:r>
    </w:p>
    <w:p w:rsidR="001E70BB" w:rsidRPr="00040025" w:rsidRDefault="001E70BB" w:rsidP="001E70BB">
      <w:pPr>
        <w:pStyle w:val="af9"/>
        <w:numPr>
          <w:ilvl w:val="0"/>
          <w:numId w:val="38"/>
        </w:numPr>
        <w:rPr>
          <w:bCs/>
          <w:lang w:val="kk-KZ"/>
        </w:rPr>
      </w:pPr>
      <w:proofErr w:type="spellStart"/>
      <w:r w:rsidRPr="00040025">
        <w:rPr>
          <w:lang w:val="ru-RU"/>
        </w:rPr>
        <w:t>Холеретики</w:t>
      </w:r>
      <w:proofErr w:type="spellEnd"/>
      <w:r w:rsidRPr="00040025">
        <w:t xml:space="preserve"> Препараты, основные фармакологические и побочные эффекты,  показания к применению.</w:t>
      </w:r>
    </w:p>
    <w:p w:rsidR="001E70BB" w:rsidRPr="00040025" w:rsidRDefault="001E70BB" w:rsidP="001E70BB">
      <w:pPr>
        <w:pStyle w:val="af9"/>
        <w:numPr>
          <w:ilvl w:val="0"/>
          <w:numId w:val="38"/>
        </w:numPr>
        <w:rPr>
          <w:bCs/>
          <w:lang w:val="kk-KZ"/>
        </w:rPr>
      </w:pPr>
      <w:r w:rsidRPr="00040025">
        <w:rPr>
          <w:lang w:val="kk-KZ"/>
        </w:rPr>
        <w:t xml:space="preserve">Средства, повышающие двигательную активность кишечника. Слабительные средства, классификация по происхождению, механизму и локализации действия. </w:t>
      </w:r>
    </w:p>
    <w:p w:rsidR="001E70BB" w:rsidRPr="00040025" w:rsidRDefault="001E70BB" w:rsidP="001E70BB">
      <w:pPr>
        <w:pStyle w:val="af9"/>
        <w:numPr>
          <w:ilvl w:val="0"/>
          <w:numId w:val="38"/>
        </w:numPr>
        <w:rPr>
          <w:bCs/>
          <w:lang w:val="kk-KZ"/>
        </w:rPr>
      </w:pPr>
      <w:r w:rsidRPr="00040025">
        <w:rPr>
          <w:lang w:val="kk-KZ"/>
        </w:rPr>
        <w:t>А</w:t>
      </w:r>
      <w:proofErr w:type="spellStart"/>
      <w:r w:rsidRPr="00040025">
        <w:t>нтидиарейные</w:t>
      </w:r>
      <w:proofErr w:type="spellEnd"/>
      <w:r w:rsidRPr="00040025">
        <w:t xml:space="preserve"> препараты.</w:t>
      </w:r>
      <w:r w:rsidRPr="00040025">
        <w:rPr>
          <w:lang w:val="ru-RU"/>
        </w:rPr>
        <w:t xml:space="preserve"> </w:t>
      </w:r>
      <w:r w:rsidRPr="00040025">
        <w:rPr>
          <w:lang w:val="kk-KZ"/>
        </w:rPr>
        <w:t>О</w:t>
      </w:r>
      <w:proofErr w:type="spellStart"/>
      <w:r w:rsidRPr="00040025">
        <w:t>сновные</w:t>
      </w:r>
      <w:proofErr w:type="spellEnd"/>
      <w:r w:rsidRPr="00040025">
        <w:t xml:space="preserve"> фармакологические и побочные эффекты,  показания к применению.</w:t>
      </w:r>
    </w:p>
    <w:p w:rsidR="001E70BB" w:rsidRPr="00040025" w:rsidRDefault="001E70BB" w:rsidP="001E70BB">
      <w:pPr>
        <w:pStyle w:val="af9"/>
        <w:numPr>
          <w:ilvl w:val="0"/>
          <w:numId w:val="38"/>
        </w:numPr>
        <w:rPr>
          <w:bCs/>
          <w:lang w:val="kk-KZ"/>
        </w:rPr>
      </w:pPr>
      <w:r w:rsidRPr="00040025">
        <w:rPr>
          <w:lang w:val="kk-KZ"/>
        </w:rPr>
        <w:t>Ферментные препараты.О</w:t>
      </w:r>
      <w:proofErr w:type="spellStart"/>
      <w:r w:rsidRPr="00040025">
        <w:t>сновные</w:t>
      </w:r>
      <w:proofErr w:type="spellEnd"/>
      <w:r w:rsidRPr="00040025">
        <w:t xml:space="preserve"> фармакологические и побочные эффекты,  показания к применению.</w:t>
      </w:r>
    </w:p>
    <w:p w:rsidR="001E70BB" w:rsidRPr="00040025" w:rsidRDefault="001E70BB" w:rsidP="001E70BB">
      <w:pPr>
        <w:pStyle w:val="af9"/>
        <w:numPr>
          <w:ilvl w:val="0"/>
          <w:numId w:val="38"/>
        </w:numPr>
        <w:rPr>
          <w:bCs/>
          <w:lang w:val="kk-KZ"/>
        </w:rPr>
      </w:pPr>
      <w:proofErr w:type="spellStart"/>
      <w:r w:rsidRPr="003A6319">
        <w:t>Гепатопротекторы</w:t>
      </w:r>
      <w:proofErr w:type="spellEnd"/>
      <w:r w:rsidRPr="003A6319">
        <w:t>, желчегонные средства</w:t>
      </w:r>
    </w:p>
    <w:p w:rsidR="001E70BB" w:rsidRPr="00167E6A" w:rsidRDefault="001E70BB" w:rsidP="001E70BB">
      <w:pPr>
        <w:pStyle w:val="af9"/>
        <w:numPr>
          <w:ilvl w:val="0"/>
          <w:numId w:val="38"/>
        </w:numPr>
        <w:tabs>
          <w:tab w:val="left" w:pos="284"/>
        </w:tabs>
        <w:jc w:val="both"/>
      </w:pPr>
      <w:r w:rsidRPr="00167E6A">
        <w:t>Препараты, применяе</w:t>
      </w:r>
      <w:r>
        <w:t xml:space="preserve">мые при анафилактическом шоке, </w:t>
      </w:r>
      <w:r>
        <w:rPr>
          <w:lang w:val="ru-RU"/>
        </w:rPr>
        <w:t>м</w:t>
      </w:r>
      <w:proofErr w:type="spellStart"/>
      <w:r w:rsidRPr="00167E6A">
        <w:t>еханизм</w:t>
      </w:r>
      <w:proofErr w:type="spellEnd"/>
      <w:r w:rsidRPr="00167E6A">
        <w:t xml:space="preserve"> действия, основные фармакологические эффекты, показания к применению и побочные эффекты. Сравнительная характеристика препаратов. </w:t>
      </w:r>
    </w:p>
    <w:p w:rsidR="001E70BB" w:rsidRPr="00167E6A" w:rsidRDefault="001E70BB" w:rsidP="001E70BB">
      <w:pPr>
        <w:pStyle w:val="af9"/>
        <w:numPr>
          <w:ilvl w:val="0"/>
          <w:numId w:val="38"/>
        </w:numPr>
        <w:tabs>
          <w:tab w:val="left" w:pos="284"/>
        </w:tabs>
        <w:jc w:val="both"/>
      </w:pPr>
      <w:r w:rsidRPr="00167E6A">
        <w:t xml:space="preserve">Препараты, применяемые при </w:t>
      </w:r>
      <w:proofErr w:type="spellStart"/>
      <w:r w:rsidRPr="00167E6A">
        <w:t>бронхоспазме</w:t>
      </w:r>
      <w:proofErr w:type="spellEnd"/>
      <w:r w:rsidRPr="00167E6A">
        <w:t xml:space="preserve">. Механизм действия, основные фармакологические эффекты, показания к применению и побочные эффекты. Сравнительная характеристика препаратов. </w:t>
      </w:r>
    </w:p>
    <w:p w:rsidR="001E70BB" w:rsidRPr="00167E6A" w:rsidRDefault="001E70BB" w:rsidP="001E70BB">
      <w:pPr>
        <w:pStyle w:val="af9"/>
        <w:numPr>
          <w:ilvl w:val="0"/>
          <w:numId w:val="38"/>
        </w:numPr>
        <w:tabs>
          <w:tab w:val="left" w:pos="284"/>
        </w:tabs>
        <w:jc w:val="both"/>
      </w:pPr>
      <w:r w:rsidRPr="00167E6A">
        <w:t>Препараты, применяемые при сосудистом коллапсе.</w:t>
      </w:r>
      <w:r w:rsidRPr="003B21C7">
        <w:t xml:space="preserve"> </w:t>
      </w:r>
      <w:r w:rsidRPr="00167E6A">
        <w:t xml:space="preserve">Препараты, повышающие артериальное давление.  Механизм действия, основные фармакологические эффекты, показания к применению и побочные эффекты. Сравнительная характеристика препаратов. </w:t>
      </w:r>
    </w:p>
    <w:p w:rsidR="001E70BB" w:rsidRPr="001E70BB" w:rsidRDefault="001E70BB" w:rsidP="001E70BB">
      <w:pPr>
        <w:pStyle w:val="af9"/>
        <w:numPr>
          <w:ilvl w:val="0"/>
          <w:numId w:val="38"/>
        </w:numPr>
        <w:jc w:val="both"/>
      </w:pPr>
      <w:r w:rsidRPr="00167E6A">
        <w:t xml:space="preserve">Препараты, применяемые при приступах стенокардии. Нитроглицерин, механизм </w:t>
      </w:r>
      <w:proofErr w:type="spellStart"/>
      <w:r w:rsidRPr="00167E6A">
        <w:t>антиангинального</w:t>
      </w:r>
      <w:proofErr w:type="spellEnd"/>
      <w:r w:rsidRPr="00167E6A">
        <w:t xml:space="preserve"> действия, фармакологические и побочные эффекты </w:t>
      </w:r>
    </w:p>
    <w:p w:rsidR="001E70BB" w:rsidRPr="001E70BB" w:rsidRDefault="001E70BB" w:rsidP="001E70BB">
      <w:pPr>
        <w:pStyle w:val="af9"/>
        <w:numPr>
          <w:ilvl w:val="0"/>
          <w:numId w:val="38"/>
        </w:numPr>
        <w:jc w:val="both"/>
      </w:pPr>
      <w:r w:rsidRPr="00167E6A">
        <w:t xml:space="preserve">Препараты, применяемые при гипертоническом кризе. </w:t>
      </w:r>
      <w:proofErr w:type="spellStart"/>
      <w:r w:rsidRPr="00167E6A">
        <w:t>Миотропные</w:t>
      </w:r>
      <w:proofErr w:type="spellEnd"/>
      <w:r w:rsidRPr="00167E6A">
        <w:t xml:space="preserve"> гипотензивные средства, </w:t>
      </w:r>
      <w:r>
        <w:t>с</w:t>
      </w:r>
      <w:r w:rsidRPr="00167E6A">
        <w:t xml:space="preserve">редства, влияющие на </w:t>
      </w:r>
      <w:proofErr w:type="spellStart"/>
      <w:r w:rsidRPr="00167E6A">
        <w:t>ренин-ангиотензиновую</w:t>
      </w:r>
      <w:proofErr w:type="spellEnd"/>
      <w:r w:rsidRPr="00167E6A">
        <w:t xml:space="preserve"> систему</w:t>
      </w:r>
      <w:r>
        <w:t>, механизм действия,</w:t>
      </w:r>
      <w:r w:rsidRPr="00167E6A">
        <w:t xml:space="preserve"> фармакологические и побочные эффекты.</w:t>
      </w:r>
    </w:p>
    <w:p w:rsidR="001E70BB" w:rsidRPr="00167E6A" w:rsidRDefault="001E70BB" w:rsidP="001E70BB">
      <w:pPr>
        <w:pStyle w:val="af9"/>
        <w:numPr>
          <w:ilvl w:val="0"/>
          <w:numId w:val="38"/>
        </w:numPr>
        <w:jc w:val="both"/>
      </w:pPr>
      <w:r w:rsidRPr="00167E6A">
        <w:t>Гипергликемическая кома. Препараты инсулина, пути введения, механизм действия, фармакологические и побочные эффекты. Сравнительная характеристика препаратов.</w:t>
      </w:r>
    </w:p>
    <w:p w:rsidR="001E70BB" w:rsidRPr="00167E6A" w:rsidRDefault="001E70BB" w:rsidP="001E70BB">
      <w:pPr>
        <w:pStyle w:val="af9"/>
        <w:numPr>
          <w:ilvl w:val="0"/>
          <w:numId w:val="38"/>
        </w:numPr>
        <w:jc w:val="both"/>
      </w:pPr>
      <w:r w:rsidRPr="00167E6A">
        <w:t xml:space="preserve">Средства, применяемые при  гипогликемической коме. Препараты глюкозы. Механизмы действия, фармакологические и побочные эффекты препаратов. </w:t>
      </w:r>
    </w:p>
    <w:p w:rsidR="001671E0" w:rsidRDefault="001671E0" w:rsidP="0091459F">
      <w:pPr>
        <w:pStyle w:val="aff1"/>
        <w:tabs>
          <w:tab w:val="left" w:pos="284"/>
        </w:tabs>
        <w:jc w:val="both"/>
        <w:rPr>
          <w:lang w:val="ru-RU"/>
        </w:rPr>
      </w:pPr>
    </w:p>
    <w:p w:rsidR="001E70BB" w:rsidRPr="0024454E" w:rsidRDefault="001E70BB" w:rsidP="001E70BB">
      <w:r w:rsidRPr="0024454E">
        <w:rPr>
          <w:b/>
        </w:rPr>
        <w:t xml:space="preserve">Формат проведения </w:t>
      </w:r>
      <w:r>
        <w:rPr>
          <w:b/>
        </w:rPr>
        <w:t>МТ</w:t>
      </w:r>
      <w:r w:rsidRPr="0024454E">
        <w:rPr>
          <w:b/>
        </w:rPr>
        <w:t>:</w:t>
      </w:r>
      <w:r w:rsidRPr="0024454E">
        <w:t xml:space="preserve"> письменно по билетам.</w:t>
      </w:r>
      <w:r w:rsidRPr="0024454E">
        <w:rPr>
          <w:lang w:val="kk-KZ"/>
        </w:rPr>
        <w:t xml:space="preserve"> </w:t>
      </w:r>
      <w:r w:rsidRPr="0024454E">
        <w:t>Каждый билет включает:  1 вопрос</w:t>
      </w:r>
      <w:r>
        <w:t xml:space="preserve"> </w:t>
      </w:r>
      <w:r w:rsidRPr="0024454E">
        <w:t>-</w:t>
      </w:r>
      <w:r>
        <w:t xml:space="preserve"> </w:t>
      </w:r>
      <w:r w:rsidRPr="0024454E">
        <w:t xml:space="preserve">в выписанном рецепте </w:t>
      </w:r>
      <w:proofErr w:type="spellStart"/>
      <w:r w:rsidRPr="0024454E">
        <w:t>определ</w:t>
      </w:r>
      <w:proofErr w:type="spellEnd"/>
      <w:r w:rsidRPr="0024454E">
        <w:rPr>
          <w:lang w:val="kk-KZ"/>
        </w:rPr>
        <w:t>ить</w:t>
      </w:r>
      <w:r w:rsidRPr="0024454E">
        <w:t xml:space="preserve"> </w:t>
      </w:r>
      <w:proofErr w:type="spellStart"/>
      <w:r w:rsidRPr="0024454E">
        <w:t>фармакологическ</w:t>
      </w:r>
      <w:proofErr w:type="spellEnd"/>
      <w:r w:rsidRPr="0024454E">
        <w:rPr>
          <w:lang w:val="kk-KZ"/>
        </w:rPr>
        <w:t>ую</w:t>
      </w:r>
      <w:r w:rsidRPr="0024454E">
        <w:t xml:space="preserve"> групп</w:t>
      </w:r>
      <w:r w:rsidRPr="0024454E">
        <w:rPr>
          <w:lang w:val="kk-KZ"/>
        </w:rPr>
        <w:t>у</w:t>
      </w:r>
      <w:r w:rsidRPr="0024454E">
        <w:t xml:space="preserve">, </w:t>
      </w:r>
      <w:r>
        <w:t xml:space="preserve"> </w:t>
      </w:r>
      <w:proofErr w:type="spellStart"/>
      <w:r w:rsidRPr="0024454E">
        <w:t>основны</w:t>
      </w:r>
      <w:proofErr w:type="spellEnd"/>
      <w:r w:rsidRPr="0024454E">
        <w:rPr>
          <w:lang w:val="kk-KZ"/>
        </w:rPr>
        <w:t xml:space="preserve">е </w:t>
      </w:r>
      <w:r w:rsidRPr="0024454E">
        <w:t xml:space="preserve"> фармакологически</w:t>
      </w:r>
      <w:r w:rsidRPr="0024454E">
        <w:rPr>
          <w:lang w:val="kk-KZ"/>
        </w:rPr>
        <w:t>е</w:t>
      </w:r>
      <w:r w:rsidRPr="0024454E">
        <w:t xml:space="preserve"> и побочны</w:t>
      </w:r>
      <w:r w:rsidRPr="0024454E">
        <w:rPr>
          <w:lang w:val="kk-KZ"/>
        </w:rPr>
        <w:t xml:space="preserve">е </w:t>
      </w:r>
      <w:r w:rsidRPr="0024454E">
        <w:t>эффект</w:t>
      </w:r>
      <w:r w:rsidRPr="0024454E">
        <w:rPr>
          <w:lang w:val="kk-KZ"/>
        </w:rPr>
        <w:t>ы</w:t>
      </w:r>
      <w:r w:rsidRPr="0024454E">
        <w:t xml:space="preserve">, </w:t>
      </w:r>
      <w:proofErr w:type="spellStart"/>
      <w:r w:rsidRPr="0024454E">
        <w:t>основны</w:t>
      </w:r>
      <w:proofErr w:type="spellEnd"/>
      <w:r w:rsidRPr="0024454E">
        <w:rPr>
          <w:lang w:val="kk-KZ"/>
        </w:rPr>
        <w:t xml:space="preserve">е </w:t>
      </w:r>
      <w:proofErr w:type="spellStart"/>
      <w:r w:rsidRPr="0024454E">
        <w:t>показани</w:t>
      </w:r>
      <w:proofErr w:type="spellEnd"/>
      <w:r w:rsidRPr="0024454E">
        <w:rPr>
          <w:lang w:val="kk-KZ"/>
        </w:rPr>
        <w:t xml:space="preserve">я </w:t>
      </w:r>
      <w:r w:rsidRPr="0024454E">
        <w:t>к применению</w:t>
      </w:r>
      <w:r w:rsidRPr="0024454E">
        <w:rPr>
          <w:lang w:val="kk-KZ"/>
        </w:rPr>
        <w:t>.</w:t>
      </w:r>
    </w:p>
    <w:p w:rsidR="001E70BB" w:rsidRPr="0024454E" w:rsidRDefault="001E70BB" w:rsidP="001E70BB">
      <w:pPr>
        <w:shd w:val="clear" w:color="auto" w:fill="FFFFFF"/>
      </w:pPr>
      <w:r w:rsidRPr="0024454E">
        <w:rPr>
          <w:lang w:val="kk-KZ"/>
        </w:rPr>
        <w:t>2 вопрос – решение ситуационной задачи на определение препарата.</w:t>
      </w:r>
    </w:p>
    <w:p w:rsidR="001E70BB" w:rsidRPr="0024454E" w:rsidRDefault="001E70BB" w:rsidP="001E70BB">
      <w:pPr>
        <w:tabs>
          <w:tab w:val="left" w:pos="9375"/>
        </w:tabs>
        <w:ind w:right="-5"/>
        <w:rPr>
          <w:lang w:val="kk-KZ"/>
        </w:rPr>
      </w:pPr>
      <w:r>
        <w:rPr>
          <w:b/>
          <w:lang w:val="kk-KZ"/>
        </w:rPr>
        <w:t>МТ</w:t>
      </w:r>
      <w:r w:rsidRPr="0024454E">
        <w:t xml:space="preserve">: </w:t>
      </w:r>
      <w:proofErr w:type="spellStart"/>
      <w:r w:rsidRPr="0024454E">
        <w:t>оценива</w:t>
      </w:r>
      <w:proofErr w:type="spellEnd"/>
      <w:r w:rsidRPr="0024454E">
        <w:rPr>
          <w:lang w:val="kk-KZ"/>
        </w:rPr>
        <w:t>ние</w:t>
      </w:r>
      <w:r w:rsidRPr="0024454E">
        <w:t xml:space="preserve"> по оценочному листу. </w:t>
      </w:r>
    </w:p>
    <w:p w:rsidR="001E70BB" w:rsidRPr="001E70BB" w:rsidRDefault="001E70BB" w:rsidP="001E70BB">
      <w:pPr>
        <w:pStyle w:val="FR5"/>
        <w:tabs>
          <w:tab w:val="left" w:pos="0"/>
        </w:tabs>
        <w:ind w:left="0" w:firstLine="0"/>
        <w:jc w:val="both"/>
        <w:rPr>
          <w:rFonts w:ascii="Times New Roman" w:hAnsi="Times New Roman"/>
          <w:sz w:val="24"/>
          <w:szCs w:val="24"/>
          <w:lang w:val="kk-KZ"/>
        </w:rPr>
      </w:pPr>
      <w:r w:rsidRPr="0024454E">
        <w:rPr>
          <w:rFonts w:ascii="Times New Roman" w:hAnsi="Times New Roman"/>
          <w:b/>
          <w:sz w:val="24"/>
          <w:szCs w:val="24"/>
          <w:lang w:val="kk-KZ"/>
        </w:rPr>
        <w:t>При ДО:</w:t>
      </w:r>
      <w:r w:rsidRPr="0024454E">
        <w:rPr>
          <w:rFonts w:ascii="Times New Roman" w:hAnsi="Times New Roman"/>
          <w:sz w:val="24"/>
          <w:szCs w:val="24"/>
          <w:lang w:val="kk-KZ"/>
        </w:rPr>
        <w:t xml:space="preserve"> в Zoom.us (Webex</w:t>
      </w:r>
      <w:r w:rsidRPr="001E70BB">
        <w:rPr>
          <w:rFonts w:ascii="Times New Roman" w:hAnsi="Times New Roman"/>
          <w:sz w:val="24"/>
          <w:szCs w:val="24"/>
          <w:lang w:val="kk-KZ"/>
        </w:rPr>
        <w:t>) Microsoft Teams</w:t>
      </w:r>
      <w:r w:rsidRPr="001E70BB">
        <w:rPr>
          <w:lang w:val="kk-KZ"/>
        </w:rPr>
        <w:t xml:space="preserve"> </w:t>
      </w:r>
      <w:r w:rsidRPr="0024454E">
        <w:rPr>
          <w:rFonts w:ascii="Times New Roman" w:hAnsi="Times New Roman"/>
          <w:sz w:val="24"/>
          <w:szCs w:val="24"/>
          <w:lang w:val="kk-KZ"/>
        </w:rPr>
        <w:t xml:space="preserve">  и на платформе Moodle dis.kaznmu.</w:t>
      </w:r>
    </w:p>
    <w:p w:rsidR="001671E0" w:rsidRPr="001E70BB" w:rsidRDefault="001671E0" w:rsidP="0091459F">
      <w:pPr>
        <w:pStyle w:val="aff1"/>
        <w:tabs>
          <w:tab w:val="left" w:pos="284"/>
        </w:tabs>
        <w:jc w:val="both"/>
        <w:rPr>
          <w:lang w:val="kk-KZ"/>
        </w:rPr>
      </w:pPr>
    </w:p>
    <w:p w:rsidR="00E363BA" w:rsidRDefault="00E363BA" w:rsidP="00E363BA">
      <w:pPr>
        <w:jc w:val="both"/>
      </w:pPr>
      <w:r w:rsidRPr="00040025">
        <w:rPr>
          <w:b/>
        </w:rPr>
        <w:t>Занятие №</w:t>
      </w:r>
      <w:r>
        <w:rPr>
          <w:b/>
        </w:rPr>
        <w:t>11</w:t>
      </w:r>
      <w:r w:rsidRPr="007D67F2">
        <w:t xml:space="preserve">   </w:t>
      </w:r>
      <w:proofErr w:type="spellStart"/>
      <w:r w:rsidRPr="00E363BA">
        <w:rPr>
          <w:b/>
        </w:rPr>
        <w:t>Антимикробные</w:t>
      </w:r>
      <w:proofErr w:type="spellEnd"/>
      <w:r w:rsidRPr="00E363BA">
        <w:rPr>
          <w:b/>
        </w:rPr>
        <w:t xml:space="preserve"> средства.</w:t>
      </w:r>
      <w:r>
        <w:rPr>
          <w:b/>
        </w:rPr>
        <w:t xml:space="preserve"> </w:t>
      </w:r>
      <w:proofErr w:type="spellStart"/>
      <w:r w:rsidRPr="00E363BA">
        <w:rPr>
          <w:b/>
        </w:rPr>
        <w:t>Бета-лактамные</w:t>
      </w:r>
      <w:proofErr w:type="spellEnd"/>
      <w:r w:rsidRPr="00E363BA">
        <w:rPr>
          <w:b/>
        </w:rPr>
        <w:t xml:space="preserve"> антибиотики.</w:t>
      </w:r>
    </w:p>
    <w:p w:rsidR="00E363BA" w:rsidRPr="00040025" w:rsidRDefault="00E363BA" w:rsidP="00E363BA">
      <w:pPr>
        <w:jc w:val="both"/>
        <w:rPr>
          <w:bCs/>
          <w:spacing w:val="-1"/>
        </w:rPr>
      </w:pPr>
    </w:p>
    <w:p w:rsidR="00E363BA" w:rsidRPr="001008F0" w:rsidRDefault="00E363BA" w:rsidP="00E363BA">
      <w:pPr>
        <w:jc w:val="both"/>
        <w:rPr>
          <w:b/>
          <w:lang w:val="kk-KZ"/>
        </w:rPr>
      </w:pPr>
      <w:r w:rsidRPr="001008F0">
        <w:rPr>
          <w:b/>
        </w:rPr>
        <w:t>По окончании  занятия студент будет способен:</w:t>
      </w:r>
    </w:p>
    <w:p w:rsidR="00E363BA" w:rsidRPr="009B7E20" w:rsidRDefault="00E363BA" w:rsidP="00E363BA">
      <w:pPr>
        <w:numPr>
          <w:ilvl w:val="0"/>
          <w:numId w:val="7"/>
        </w:numPr>
        <w:jc w:val="both"/>
      </w:pPr>
      <w:r w:rsidRPr="009B7E20">
        <w:t xml:space="preserve">ориентироваться в вопросах классификации противомикробных средств, антибиотиков; </w:t>
      </w:r>
    </w:p>
    <w:p w:rsidR="00E363BA" w:rsidRPr="009B7E20" w:rsidRDefault="00E363BA" w:rsidP="00E363BA">
      <w:pPr>
        <w:numPr>
          <w:ilvl w:val="0"/>
          <w:numId w:val="7"/>
        </w:numPr>
        <w:jc w:val="both"/>
        <w:rPr>
          <w:strike/>
        </w:rPr>
      </w:pPr>
      <w:r w:rsidRPr="009B7E20">
        <w:t xml:space="preserve">знать общую характеристику основных групп антибиотиков; </w:t>
      </w:r>
    </w:p>
    <w:p w:rsidR="00E363BA" w:rsidRDefault="00E363BA" w:rsidP="00E363BA">
      <w:pPr>
        <w:numPr>
          <w:ilvl w:val="0"/>
          <w:numId w:val="7"/>
        </w:numPr>
        <w:jc w:val="both"/>
        <w:rPr>
          <w:strike/>
        </w:rPr>
      </w:pPr>
      <w:r w:rsidRPr="009B7E20">
        <w:t>знать основные нежелательные побочные эффекты;</w:t>
      </w:r>
      <w:r w:rsidRPr="009B7E20">
        <w:rPr>
          <w:strike/>
        </w:rPr>
        <w:t xml:space="preserve"> </w:t>
      </w:r>
    </w:p>
    <w:p w:rsidR="00E363BA" w:rsidRPr="009B7E20" w:rsidRDefault="00E363BA" w:rsidP="00E363BA">
      <w:pPr>
        <w:pStyle w:val="af9"/>
        <w:numPr>
          <w:ilvl w:val="0"/>
          <w:numId w:val="7"/>
        </w:numPr>
        <w:jc w:val="both"/>
        <w:rPr>
          <w:lang w:val="ru-RU"/>
        </w:rPr>
      </w:pPr>
      <w:r w:rsidRPr="009B7E20">
        <w:rPr>
          <w:lang w:val="ru-RU"/>
        </w:rPr>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E363BA" w:rsidRPr="009B7E20" w:rsidRDefault="00E363BA" w:rsidP="00E363BA">
      <w:pPr>
        <w:pStyle w:val="af9"/>
        <w:numPr>
          <w:ilvl w:val="0"/>
          <w:numId w:val="7"/>
        </w:numPr>
        <w:jc w:val="both"/>
        <w:rPr>
          <w:lang w:val="ru-RU"/>
        </w:rPr>
      </w:pPr>
      <w:r w:rsidRPr="009B7E20">
        <w:rPr>
          <w:lang w:val="ru-RU"/>
        </w:rPr>
        <w:t xml:space="preserve">владеть этическими и правовыми нормами поведения. </w:t>
      </w:r>
    </w:p>
    <w:p w:rsidR="00E363BA" w:rsidRDefault="00E363BA" w:rsidP="00E363BA">
      <w:pPr>
        <w:pStyle w:val="aff1"/>
        <w:tabs>
          <w:tab w:val="left" w:pos="284"/>
        </w:tabs>
        <w:jc w:val="both"/>
        <w:rPr>
          <w:sz w:val="24"/>
          <w:szCs w:val="24"/>
          <w:lang w:val="ru-RU"/>
        </w:rPr>
      </w:pPr>
    </w:p>
    <w:p w:rsidR="00E363BA" w:rsidRPr="001008F0" w:rsidRDefault="00E363BA" w:rsidP="00E363BA">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E363BA" w:rsidRPr="001008F0" w:rsidRDefault="00E363BA" w:rsidP="00E363BA">
      <w:pPr>
        <w:pStyle w:val="aff1"/>
        <w:jc w:val="both"/>
        <w:rPr>
          <w:sz w:val="24"/>
          <w:szCs w:val="24"/>
          <w:lang w:val="ru-RU"/>
        </w:rPr>
      </w:pPr>
      <w:r w:rsidRPr="001008F0">
        <w:rPr>
          <w:sz w:val="24"/>
          <w:szCs w:val="24"/>
          <w:lang w:val="ru-RU"/>
        </w:rPr>
        <w:t xml:space="preserve">Основная </w:t>
      </w:r>
    </w:p>
    <w:p w:rsidR="00E363BA" w:rsidRPr="001008F0" w:rsidRDefault="00E363BA" w:rsidP="00E363BA">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E363BA" w:rsidRPr="001008F0" w:rsidRDefault="00E363BA" w:rsidP="00E363BA">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E363BA" w:rsidRPr="001008F0" w:rsidRDefault="00E363BA" w:rsidP="00E363BA">
      <w:pPr>
        <w:ind w:left="426" w:hanging="426"/>
        <w:jc w:val="both"/>
        <w:rPr>
          <w:b/>
          <w:lang w:val="en-US"/>
        </w:rPr>
      </w:pPr>
      <w:r w:rsidRPr="001008F0">
        <w:rPr>
          <w:b/>
        </w:rPr>
        <w:t>Электронные</w:t>
      </w:r>
      <w:r w:rsidRPr="001008F0">
        <w:rPr>
          <w:b/>
          <w:lang w:val="en-US"/>
        </w:rPr>
        <w:t xml:space="preserve"> </w:t>
      </w:r>
      <w:r w:rsidRPr="001008F0">
        <w:rPr>
          <w:b/>
        </w:rPr>
        <w:t>источники</w:t>
      </w:r>
    </w:p>
    <w:p w:rsidR="00E363BA" w:rsidRPr="00E363BA" w:rsidRDefault="00E363BA" w:rsidP="00E363BA">
      <w:pPr>
        <w:tabs>
          <w:tab w:val="left" w:pos="-540"/>
          <w:tab w:val="left" w:pos="-360"/>
        </w:tabs>
        <w:ind w:left="426" w:hanging="426"/>
        <w:jc w:val="both"/>
        <w:rPr>
          <w:bCs/>
          <w:iCs/>
          <w:lang w:val="en-US"/>
        </w:rPr>
      </w:pPr>
      <w:proofErr w:type="gramStart"/>
      <w:r w:rsidRPr="001008F0">
        <w:rPr>
          <w:bCs/>
          <w:iCs/>
          <w:lang w:val="en-US"/>
        </w:rPr>
        <w:t xml:space="preserve">1 </w:t>
      </w:r>
      <w:r w:rsidRPr="001008F0">
        <w:rPr>
          <w:bCs/>
          <w:iCs/>
        </w:rPr>
        <w:t>Сайты</w:t>
      </w:r>
      <w:r w:rsidRPr="00E363BA">
        <w:rPr>
          <w:bCs/>
          <w:iCs/>
          <w:lang w:val="en-US"/>
        </w:rPr>
        <w:t xml:space="preserve"> </w:t>
      </w:r>
      <w:proofErr w:type="spellStart"/>
      <w:r w:rsidRPr="001008F0">
        <w:rPr>
          <w:bCs/>
          <w:iCs/>
          <w:lang w:val="en-US"/>
        </w:rPr>
        <w:t>knf</w:t>
      </w:r>
      <w:r w:rsidRPr="00E363BA">
        <w:rPr>
          <w:bCs/>
          <w:iCs/>
          <w:lang w:val="en-US"/>
        </w:rPr>
        <w:t>.</w:t>
      </w:r>
      <w:r w:rsidRPr="001008F0">
        <w:rPr>
          <w:bCs/>
          <w:iCs/>
          <w:lang w:val="en-US"/>
        </w:rPr>
        <w:t>kz</w:t>
      </w:r>
      <w:r w:rsidRPr="00E363BA">
        <w:rPr>
          <w:bCs/>
          <w:iCs/>
          <w:lang w:val="en-US"/>
        </w:rPr>
        <w:t>.</w:t>
      </w:r>
      <w:r w:rsidRPr="001008F0">
        <w:rPr>
          <w:bCs/>
          <w:iCs/>
          <w:lang w:val="en-US"/>
        </w:rPr>
        <w:t>www</w:t>
      </w:r>
      <w:proofErr w:type="spellEnd"/>
      <w:r w:rsidRPr="00E363BA">
        <w:rPr>
          <w:bCs/>
          <w:iCs/>
          <w:lang w:val="en-US"/>
        </w:rPr>
        <w:t>.</w:t>
      </w:r>
      <w:proofErr w:type="gramEnd"/>
      <w:r w:rsidRPr="00E363BA">
        <w:rPr>
          <w:bCs/>
          <w:iCs/>
          <w:lang w:val="en-US"/>
        </w:rPr>
        <w:t xml:space="preserve"> </w:t>
      </w:r>
      <w:r w:rsidRPr="001008F0">
        <w:rPr>
          <w:bCs/>
          <w:iCs/>
          <w:lang w:val="en-US"/>
        </w:rPr>
        <w:t>dari</w:t>
      </w:r>
      <w:r w:rsidRPr="00E363BA">
        <w:rPr>
          <w:bCs/>
          <w:iCs/>
          <w:lang w:val="en-US"/>
        </w:rPr>
        <w:t>.</w:t>
      </w:r>
      <w:r w:rsidRPr="001008F0">
        <w:rPr>
          <w:bCs/>
          <w:iCs/>
          <w:lang w:val="en-US"/>
        </w:rPr>
        <w:t>kz</w:t>
      </w:r>
    </w:p>
    <w:p w:rsidR="00E363BA" w:rsidRPr="001008F0" w:rsidRDefault="00E363BA" w:rsidP="00E363BA">
      <w:pPr>
        <w:ind w:left="426" w:hanging="426"/>
        <w:jc w:val="both"/>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E363BA" w:rsidRPr="001008F0" w:rsidRDefault="00E363BA" w:rsidP="00E363BA">
      <w:pPr>
        <w:ind w:left="426" w:hanging="426"/>
        <w:jc w:val="both"/>
        <w:rPr>
          <w:b/>
        </w:rPr>
      </w:pPr>
      <w:r w:rsidRPr="001008F0">
        <w:rPr>
          <w:b/>
        </w:rPr>
        <w:t>Дополнительная литература</w:t>
      </w:r>
    </w:p>
    <w:p w:rsidR="00E363BA" w:rsidRPr="004010B0" w:rsidRDefault="00E363BA" w:rsidP="00E363BA">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E363BA" w:rsidRPr="004010B0" w:rsidRDefault="00E363BA" w:rsidP="00E363BA">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E363BA" w:rsidRDefault="00E363BA" w:rsidP="00E363BA">
      <w:pPr>
        <w:pStyle w:val="aff1"/>
        <w:tabs>
          <w:tab w:val="left" w:pos="284"/>
        </w:tabs>
        <w:jc w:val="both"/>
        <w:rPr>
          <w:b w:val="0"/>
          <w:color w:val="FF0000"/>
          <w:lang w:val="ru-RU"/>
        </w:rPr>
      </w:pPr>
    </w:p>
    <w:p w:rsidR="00E363BA" w:rsidRPr="001671E0" w:rsidRDefault="00E363BA" w:rsidP="00E363BA">
      <w:pPr>
        <w:jc w:val="both"/>
        <w:rPr>
          <w:b/>
        </w:rPr>
      </w:pPr>
      <w:r w:rsidRPr="001671E0">
        <w:rPr>
          <w:b/>
        </w:rPr>
        <w:t>Вопросы для подготовки к занятию:</w:t>
      </w:r>
    </w:p>
    <w:p w:rsidR="00E363BA" w:rsidRPr="0091459F" w:rsidRDefault="00E363BA" w:rsidP="00E363BA">
      <w:pPr>
        <w:tabs>
          <w:tab w:val="left" w:pos="386"/>
        </w:tabs>
        <w:jc w:val="both"/>
        <w:rPr>
          <w:b/>
          <w:highlight w:val="yellow"/>
          <w:lang w:val="kk-KZ"/>
        </w:rPr>
      </w:pPr>
    </w:p>
    <w:p w:rsidR="00A60F3F" w:rsidRPr="00A60F3F" w:rsidRDefault="00A60F3F" w:rsidP="00A60F3F">
      <w:pPr>
        <w:pStyle w:val="af9"/>
        <w:numPr>
          <w:ilvl w:val="3"/>
          <w:numId w:val="10"/>
        </w:numPr>
        <w:ind w:left="426" w:hanging="426"/>
        <w:rPr>
          <w:shd w:val="clear" w:color="auto" w:fill="FFFFFF"/>
        </w:rPr>
      </w:pPr>
      <w:r w:rsidRPr="00A60F3F">
        <w:rPr>
          <w:shd w:val="clear" w:color="auto" w:fill="FFFFFF"/>
          <w:lang w:val="kk-KZ"/>
        </w:rPr>
        <w:t>Классификация противомикробных средств.</w:t>
      </w:r>
    </w:p>
    <w:p w:rsidR="00A60F3F" w:rsidRPr="00A60F3F" w:rsidRDefault="00A60F3F" w:rsidP="00A60F3F">
      <w:pPr>
        <w:pStyle w:val="af9"/>
        <w:numPr>
          <w:ilvl w:val="3"/>
          <w:numId w:val="10"/>
        </w:numPr>
        <w:ind w:left="426" w:hanging="426"/>
        <w:rPr>
          <w:shd w:val="clear" w:color="auto" w:fill="FFFFFF"/>
        </w:rPr>
      </w:pPr>
      <w:r w:rsidRPr="00A60F3F">
        <w:rPr>
          <w:shd w:val="clear" w:color="auto" w:fill="FFFFFF"/>
          <w:lang w:val="kk-KZ"/>
        </w:rPr>
        <w:t>Основные принципы антибактериальной терапии.</w:t>
      </w:r>
    </w:p>
    <w:p w:rsidR="00A60F3F" w:rsidRPr="00A60F3F" w:rsidRDefault="00A60F3F" w:rsidP="00A60F3F">
      <w:pPr>
        <w:pStyle w:val="af9"/>
        <w:numPr>
          <w:ilvl w:val="3"/>
          <w:numId w:val="10"/>
        </w:numPr>
        <w:ind w:left="426" w:hanging="426"/>
        <w:rPr>
          <w:shd w:val="clear" w:color="auto" w:fill="FFFFFF"/>
        </w:rPr>
      </w:pPr>
      <w:r w:rsidRPr="00A60F3F">
        <w:rPr>
          <w:lang w:val="kk-KZ"/>
        </w:rPr>
        <w:t xml:space="preserve">Пенициллины. Препараты, </w:t>
      </w:r>
      <w:r w:rsidRPr="00A60F3F">
        <w:rPr>
          <w:shd w:val="clear" w:color="auto" w:fill="FFFFFF"/>
        </w:rPr>
        <w:t>спектр и тип действия</w:t>
      </w:r>
      <w:r w:rsidRPr="00A60F3F">
        <w:rPr>
          <w:shd w:val="clear" w:color="auto" w:fill="FFFFFF"/>
          <w:lang w:val="ru-RU"/>
        </w:rPr>
        <w:t xml:space="preserve">, </w:t>
      </w:r>
      <w:r w:rsidRPr="00A60F3F">
        <w:rPr>
          <w:shd w:val="clear" w:color="auto" w:fill="FFFFFF"/>
        </w:rPr>
        <w:t>применение и побочные эффекты.</w:t>
      </w:r>
    </w:p>
    <w:p w:rsidR="00A60F3F" w:rsidRPr="00A60F3F" w:rsidRDefault="00A60F3F" w:rsidP="00A60F3F">
      <w:pPr>
        <w:pStyle w:val="af9"/>
        <w:numPr>
          <w:ilvl w:val="3"/>
          <w:numId w:val="10"/>
        </w:numPr>
        <w:ind w:left="426" w:hanging="426"/>
        <w:rPr>
          <w:shd w:val="clear" w:color="auto" w:fill="FFFFFF"/>
        </w:rPr>
      </w:pPr>
      <w:r w:rsidRPr="00A60F3F">
        <w:rPr>
          <w:lang w:val="kk-KZ"/>
        </w:rPr>
        <w:t>Цефалоспорины.</w:t>
      </w:r>
      <w:r w:rsidRPr="00A60F3F">
        <w:rPr>
          <w:shd w:val="clear" w:color="auto" w:fill="FFFFFF"/>
        </w:rPr>
        <w:t xml:space="preserve"> </w:t>
      </w:r>
      <w:r w:rsidRPr="00A60F3F">
        <w:rPr>
          <w:lang w:val="kk-KZ"/>
        </w:rPr>
        <w:t xml:space="preserve">Препараты, </w:t>
      </w:r>
      <w:r w:rsidRPr="00A60F3F">
        <w:rPr>
          <w:shd w:val="clear" w:color="auto" w:fill="FFFFFF"/>
        </w:rPr>
        <w:t>спектр и тип действия</w:t>
      </w:r>
      <w:r w:rsidRPr="00A60F3F">
        <w:rPr>
          <w:shd w:val="clear" w:color="auto" w:fill="FFFFFF"/>
          <w:lang w:val="ru-RU"/>
        </w:rPr>
        <w:t xml:space="preserve">, </w:t>
      </w:r>
      <w:r w:rsidRPr="00A60F3F">
        <w:rPr>
          <w:shd w:val="clear" w:color="auto" w:fill="FFFFFF"/>
        </w:rPr>
        <w:t>применение и побочные эффекты.</w:t>
      </w:r>
    </w:p>
    <w:p w:rsidR="00E363BA" w:rsidRPr="00A60F3F" w:rsidRDefault="00E363BA" w:rsidP="00E363BA">
      <w:pPr>
        <w:tabs>
          <w:tab w:val="left" w:pos="386"/>
        </w:tabs>
        <w:jc w:val="both"/>
        <w:rPr>
          <w:b/>
          <w:lang/>
        </w:rPr>
      </w:pPr>
    </w:p>
    <w:p w:rsidR="00A60F3F" w:rsidRDefault="00E363BA" w:rsidP="00A60F3F">
      <w:pPr>
        <w:pStyle w:val="aff1"/>
        <w:jc w:val="both"/>
        <w:rPr>
          <w:b w:val="0"/>
          <w:lang w:val="ru-RU"/>
        </w:rPr>
      </w:pPr>
      <w:r w:rsidRPr="00040025">
        <w:rPr>
          <w:sz w:val="24"/>
          <w:szCs w:val="24"/>
          <w:lang w:val="kk-KZ"/>
        </w:rPr>
        <w:t>Программные препараты:</w:t>
      </w:r>
      <w:r w:rsidRPr="001008F0">
        <w:rPr>
          <w:b w:val="0"/>
          <w:bCs/>
          <w:lang w:val="kk-KZ"/>
        </w:rPr>
        <w:t xml:space="preserve"> </w:t>
      </w:r>
      <w:r w:rsidR="00A60F3F" w:rsidRPr="00A60F3F">
        <w:rPr>
          <w:b w:val="0"/>
          <w:sz w:val="24"/>
          <w:szCs w:val="24"/>
          <w:lang w:val="kk-KZ"/>
        </w:rPr>
        <w:t>бензилпенициллина натриевая соль, бициллин -1, бициллин -5, ампициллин,амоксициллин,цефуроксим,цефтриаксон,цефепим</w:t>
      </w:r>
      <w:r w:rsidR="00A60F3F" w:rsidRPr="001008F0">
        <w:rPr>
          <w:b w:val="0"/>
        </w:rPr>
        <w:t xml:space="preserve"> </w:t>
      </w:r>
    </w:p>
    <w:p w:rsidR="00A60F3F" w:rsidRPr="001008F0" w:rsidRDefault="00A60F3F" w:rsidP="00A60F3F">
      <w:pPr>
        <w:jc w:val="both"/>
      </w:pPr>
      <w:r w:rsidRPr="001008F0">
        <w:rPr>
          <w:b/>
        </w:rPr>
        <w:t>Формат проведения занятия:</w:t>
      </w:r>
      <w:r w:rsidRPr="001008F0">
        <w:t xml:space="preserve"> </w:t>
      </w:r>
      <w:r>
        <w:t>о</w:t>
      </w:r>
      <w:r w:rsidRPr="001008F0">
        <w:t xml:space="preserve">бсуждение вопросов темы, решение ситуационных задач. </w:t>
      </w:r>
    </w:p>
    <w:p w:rsidR="00A60F3F" w:rsidRPr="001008F0" w:rsidRDefault="00A60F3F" w:rsidP="00A60F3F">
      <w:pPr>
        <w:jc w:val="both"/>
        <w:rPr>
          <w:lang w:val="kk-KZ"/>
        </w:rPr>
      </w:pPr>
      <w:r w:rsidRPr="001008F0">
        <w:rPr>
          <w:b/>
        </w:rPr>
        <w:t>Контроль:</w:t>
      </w:r>
      <w:r w:rsidRPr="001008F0">
        <w:rPr>
          <w:b/>
          <w:lang w:val="kk-KZ"/>
        </w:rPr>
        <w:t xml:space="preserve"> </w:t>
      </w:r>
      <w:r w:rsidRPr="001008F0">
        <w:t xml:space="preserve">оценка – </w:t>
      </w:r>
      <w:proofErr w:type="spellStart"/>
      <w:r w:rsidRPr="001008F0">
        <w:rPr>
          <w:b/>
        </w:rPr>
        <w:t>суммативная</w:t>
      </w:r>
      <w:proofErr w:type="spellEnd"/>
      <w:r w:rsidRPr="001008F0">
        <w:t>, выставляется на основании письменной работы, включающая теоретический вопрос, решение ситуационных задач на определение препарата</w:t>
      </w:r>
      <w:r w:rsidRPr="001008F0">
        <w:rPr>
          <w:lang w:val="kk-KZ"/>
        </w:rPr>
        <w:t>.</w:t>
      </w:r>
    </w:p>
    <w:p w:rsidR="00A60F3F" w:rsidRPr="0039237E" w:rsidRDefault="00A60F3F" w:rsidP="00A60F3F">
      <w:pPr>
        <w:pStyle w:val="aff1"/>
        <w:jc w:val="left"/>
        <w:rPr>
          <w:b w:val="0"/>
          <w:color w:val="000000"/>
          <w:sz w:val="24"/>
          <w:szCs w:val="24"/>
          <w:u w:val="single"/>
          <w:lang w:val="ru-RU"/>
        </w:rPr>
      </w:pPr>
      <w:r w:rsidRPr="00C34952">
        <w:rPr>
          <w:sz w:val="24"/>
          <w:szCs w:val="24"/>
        </w:rPr>
        <w:t>Задания для СР</w:t>
      </w:r>
      <w:r w:rsidRPr="00C34952">
        <w:rPr>
          <w:sz w:val="24"/>
          <w:szCs w:val="24"/>
          <w:lang w:val="kk-KZ"/>
        </w:rPr>
        <w:t>О</w:t>
      </w:r>
      <w:r w:rsidRPr="00C34952">
        <w:rPr>
          <w:sz w:val="24"/>
          <w:szCs w:val="24"/>
        </w:rPr>
        <w:t>П:</w:t>
      </w:r>
      <w:r w:rsidRPr="001008F0">
        <w:t xml:space="preserve"> </w:t>
      </w:r>
      <w:r>
        <w:rPr>
          <w:b w:val="0"/>
          <w:sz w:val="24"/>
          <w:szCs w:val="24"/>
          <w:lang w:val="ru-RU"/>
        </w:rPr>
        <w:t>решение ситуационных задач</w:t>
      </w:r>
    </w:p>
    <w:p w:rsidR="00A60F3F" w:rsidRPr="001008F0" w:rsidRDefault="00A60F3F" w:rsidP="00A60F3F">
      <w:r w:rsidRPr="001008F0">
        <w:rPr>
          <w:b/>
        </w:rPr>
        <w:t>Контроль СР</w:t>
      </w:r>
      <w:r w:rsidRPr="001008F0">
        <w:rPr>
          <w:b/>
          <w:lang w:val="kk-KZ"/>
        </w:rPr>
        <w:t>О</w:t>
      </w:r>
      <w:r w:rsidRPr="001008F0">
        <w:rPr>
          <w:b/>
        </w:rPr>
        <w:t>П:</w:t>
      </w:r>
      <w:r w:rsidRPr="001008F0">
        <w:t xml:space="preserve"> включается в </w:t>
      </w:r>
      <w:proofErr w:type="spellStart"/>
      <w:r w:rsidRPr="001008F0">
        <w:t>суммативн</w:t>
      </w:r>
      <w:proofErr w:type="spellEnd"/>
      <w:r w:rsidRPr="001008F0">
        <w:rPr>
          <w:lang w:val="kk-KZ"/>
        </w:rPr>
        <w:t xml:space="preserve">ую </w:t>
      </w:r>
      <w:proofErr w:type="spellStart"/>
      <w:r w:rsidRPr="001008F0">
        <w:t>оценк</w:t>
      </w:r>
      <w:proofErr w:type="spellEnd"/>
      <w:r w:rsidRPr="001008F0">
        <w:rPr>
          <w:lang w:val="kk-KZ"/>
        </w:rPr>
        <w:t>у</w:t>
      </w:r>
      <w:r w:rsidRPr="001008F0">
        <w:t xml:space="preserve"> практического занятия.  </w:t>
      </w:r>
    </w:p>
    <w:p w:rsidR="00E363BA" w:rsidRPr="00A60F3F" w:rsidRDefault="00A60F3F" w:rsidP="00A60F3F">
      <w:pPr>
        <w:pStyle w:val="aff1"/>
        <w:tabs>
          <w:tab w:val="left" w:pos="284"/>
        </w:tabs>
        <w:jc w:val="both"/>
        <w:rPr>
          <w:b w:val="0"/>
          <w:color w:val="FF0000"/>
          <w:sz w:val="24"/>
          <w:szCs w:val="24"/>
          <w:lang w:val="ru-RU"/>
        </w:rPr>
      </w:pPr>
      <w:r w:rsidRPr="00A60F3F">
        <w:rPr>
          <w:sz w:val="24"/>
          <w:szCs w:val="24"/>
        </w:rPr>
        <w:t>При ДО:</w:t>
      </w:r>
      <w:r w:rsidRPr="001008F0">
        <w:t xml:space="preserve"> </w:t>
      </w:r>
      <w:r w:rsidRPr="00A60F3F">
        <w:rPr>
          <w:b w:val="0"/>
          <w:sz w:val="24"/>
          <w:szCs w:val="24"/>
        </w:rPr>
        <w:t xml:space="preserve">на практических занятиях предусмотрена работа на платформах  </w:t>
      </w:r>
      <w:proofErr w:type="spellStart"/>
      <w:r w:rsidRPr="00A60F3F">
        <w:rPr>
          <w:b w:val="0"/>
          <w:bCs/>
          <w:sz w:val="24"/>
          <w:szCs w:val="24"/>
          <w:lang w:val="en-US"/>
        </w:rPr>
        <w:t>dis</w:t>
      </w:r>
      <w:proofErr w:type="spellEnd"/>
      <w:r w:rsidRPr="00A60F3F">
        <w:rPr>
          <w:b w:val="0"/>
          <w:bCs/>
          <w:sz w:val="24"/>
          <w:szCs w:val="24"/>
        </w:rPr>
        <w:t>.</w:t>
      </w:r>
      <w:proofErr w:type="spellStart"/>
      <w:r w:rsidRPr="00A60F3F">
        <w:rPr>
          <w:b w:val="0"/>
          <w:bCs/>
          <w:sz w:val="24"/>
          <w:szCs w:val="24"/>
          <w:lang w:val="en-US"/>
        </w:rPr>
        <w:t>kaznmu</w:t>
      </w:r>
      <w:proofErr w:type="spellEnd"/>
      <w:r w:rsidRPr="00A60F3F">
        <w:rPr>
          <w:b w:val="0"/>
          <w:bCs/>
          <w:sz w:val="24"/>
          <w:szCs w:val="24"/>
        </w:rPr>
        <w:t>.</w:t>
      </w:r>
      <w:proofErr w:type="spellStart"/>
      <w:r w:rsidRPr="00A60F3F">
        <w:rPr>
          <w:b w:val="0"/>
          <w:bCs/>
          <w:sz w:val="24"/>
          <w:szCs w:val="24"/>
          <w:lang w:val="en-US"/>
        </w:rPr>
        <w:t>kz</w:t>
      </w:r>
      <w:proofErr w:type="spellEnd"/>
      <w:r w:rsidRPr="00A60F3F">
        <w:rPr>
          <w:b w:val="0"/>
          <w:bCs/>
          <w:sz w:val="24"/>
          <w:szCs w:val="24"/>
          <w:lang w:val="kk-KZ"/>
        </w:rPr>
        <w:t xml:space="preserve"> (</w:t>
      </w:r>
      <w:proofErr w:type="spellStart"/>
      <w:r w:rsidRPr="00A60F3F">
        <w:rPr>
          <w:b w:val="0"/>
          <w:bCs/>
          <w:sz w:val="24"/>
          <w:szCs w:val="24"/>
          <w:lang w:val="en-US"/>
        </w:rPr>
        <w:t>Moodle</w:t>
      </w:r>
      <w:proofErr w:type="spellEnd"/>
      <w:r w:rsidRPr="00A60F3F">
        <w:rPr>
          <w:b w:val="0"/>
          <w:bCs/>
          <w:sz w:val="24"/>
          <w:szCs w:val="24"/>
          <w:lang w:val="kk-KZ"/>
        </w:rPr>
        <w:t>)</w:t>
      </w:r>
      <w:r w:rsidRPr="00A60F3F">
        <w:rPr>
          <w:b w:val="0"/>
          <w:sz w:val="24"/>
          <w:szCs w:val="24"/>
        </w:rPr>
        <w:t xml:space="preserve"> (с размещением  индивидуальных заданий для студентов, презентаций, с указанием ссылок на </w:t>
      </w:r>
      <w:proofErr w:type="spellStart"/>
      <w:r w:rsidRPr="00A60F3F">
        <w:rPr>
          <w:b w:val="0"/>
          <w:sz w:val="24"/>
          <w:szCs w:val="24"/>
        </w:rPr>
        <w:t>видеолекции</w:t>
      </w:r>
      <w:proofErr w:type="spellEnd"/>
      <w:r w:rsidRPr="00A60F3F">
        <w:rPr>
          <w:b w:val="0"/>
          <w:sz w:val="24"/>
          <w:szCs w:val="24"/>
        </w:rPr>
        <w:t xml:space="preserve"> и т.д.).</w:t>
      </w:r>
    </w:p>
    <w:p w:rsidR="0091459F" w:rsidRPr="00A60F3F" w:rsidRDefault="0091459F" w:rsidP="0091459F">
      <w:pPr>
        <w:pStyle w:val="aff1"/>
        <w:tabs>
          <w:tab w:val="left" w:pos="284"/>
        </w:tabs>
        <w:jc w:val="both"/>
        <w:rPr>
          <w:b w:val="0"/>
          <w:color w:val="FF0000"/>
          <w:sz w:val="24"/>
          <w:szCs w:val="24"/>
          <w:lang w:val="ru-RU"/>
        </w:rPr>
      </w:pPr>
    </w:p>
    <w:p w:rsidR="0091459F" w:rsidRPr="00A60F3F" w:rsidRDefault="0091459F" w:rsidP="0091459F">
      <w:pPr>
        <w:pStyle w:val="aff1"/>
        <w:tabs>
          <w:tab w:val="left" w:pos="284"/>
        </w:tabs>
        <w:jc w:val="both"/>
        <w:rPr>
          <w:b w:val="0"/>
          <w:color w:val="FF0000"/>
          <w:sz w:val="24"/>
          <w:szCs w:val="24"/>
          <w:lang w:val="ru-RU"/>
        </w:rPr>
      </w:pPr>
    </w:p>
    <w:p w:rsidR="00AF532D" w:rsidRDefault="00AF532D" w:rsidP="00AF532D">
      <w:pPr>
        <w:jc w:val="both"/>
      </w:pPr>
      <w:r w:rsidRPr="00040025">
        <w:rPr>
          <w:b/>
        </w:rPr>
        <w:t>Занятие №</w:t>
      </w:r>
      <w:r>
        <w:rPr>
          <w:b/>
        </w:rPr>
        <w:t>12</w:t>
      </w:r>
      <w:r w:rsidRPr="007D67F2">
        <w:t xml:space="preserve">   </w:t>
      </w:r>
      <w:r w:rsidRPr="00AF532D">
        <w:rPr>
          <w:b/>
        </w:rPr>
        <w:t>Антибиотики</w:t>
      </w:r>
    </w:p>
    <w:p w:rsidR="00AF532D" w:rsidRPr="00040025" w:rsidRDefault="00AF532D" w:rsidP="00AF532D">
      <w:pPr>
        <w:jc w:val="both"/>
        <w:rPr>
          <w:bCs/>
          <w:spacing w:val="-1"/>
        </w:rPr>
      </w:pPr>
    </w:p>
    <w:p w:rsidR="00AF532D" w:rsidRPr="001008F0" w:rsidRDefault="00AF532D" w:rsidP="00AF532D">
      <w:pPr>
        <w:jc w:val="both"/>
        <w:rPr>
          <w:b/>
          <w:lang w:val="kk-KZ"/>
        </w:rPr>
      </w:pPr>
      <w:r w:rsidRPr="001008F0">
        <w:rPr>
          <w:b/>
        </w:rPr>
        <w:t>По окончании  занятия студент будет способен:</w:t>
      </w:r>
    </w:p>
    <w:p w:rsidR="00AF532D" w:rsidRPr="009B7E20" w:rsidRDefault="00AF532D" w:rsidP="00AF532D">
      <w:pPr>
        <w:numPr>
          <w:ilvl w:val="0"/>
          <w:numId w:val="7"/>
        </w:numPr>
        <w:jc w:val="both"/>
      </w:pPr>
      <w:r w:rsidRPr="009B7E20">
        <w:t xml:space="preserve">ориентироваться в вопросах классификации противомикробных средств, антибиотиков; </w:t>
      </w:r>
    </w:p>
    <w:p w:rsidR="00AF532D" w:rsidRPr="009B7E20" w:rsidRDefault="00AF532D" w:rsidP="00AF532D">
      <w:pPr>
        <w:numPr>
          <w:ilvl w:val="0"/>
          <w:numId w:val="7"/>
        </w:numPr>
        <w:jc w:val="both"/>
        <w:rPr>
          <w:strike/>
        </w:rPr>
      </w:pPr>
      <w:r w:rsidRPr="009B7E20">
        <w:t xml:space="preserve">знать общую характеристику основных групп антибиотиков; </w:t>
      </w:r>
    </w:p>
    <w:p w:rsidR="00AF532D" w:rsidRDefault="00AF532D" w:rsidP="00AF532D">
      <w:pPr>
        <w:numPr>
          <w:ilvl w:val="0"/>
          <w:numId w:val="7"/>
        </w:numPr>
        <w:jc w:val="both"/>
        <w:rPr>
          <w:strike/>
        </w:rPr>
      </w:pPr>
      <w:r w:rsidRPr="009B7E20">
        <w:t>знать основные нежелательные побочные эффекты;</w:t>
      </w:r>
      <w:r w:rsidRPr="009B7E20">
        <w:rPr>
          <w:strike/>
        </w:rPr>
        <w:t xml:space="preserve"> </w:t>
      </w:r>
    </w:p>
    <w:p w:rsidR="00AF532D" w:rsidRPr="009B7E20" w:rsidRDefault="00AF532D" w:rsidP="00AF532D">
      <w:pPr>
        <w:pStyle w:val="af9"/>
        <w:numPr>
          <w:ilvl w:val="0"/>
          <w:numId w:val="7"/>
        </w:numPr>
        <w:jc w:val="both"/>
        <w:rPr>
          <w:lang w:val="ru-RU"/>
        </w:rPr>
      </w:pPr>
      <w:r w:rsidRPr="009B7E20">
        <w:rPr>
          <w:lang w:val="ru-RU"/>
        </w:rPr>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AF532D" w:rsidRDefault="00AF532D" w:rsidP="00AF532D">
      <w:pPr>
        <w:pStyle w:val="af9"/>
        <w:numPr>
          <w:ilvl w:val="0"/>
          <w:numId w:val="7"/>
        </w:numPr>
        <w:jc w:val="both"/>
        <w:rPr>
          <w:lang w:val="ru-RU"/>
        </w:rPr>
      </w:pPr>
      <w:r w:rsidRPr="009B7E20">
        <w:rPr>
          <w:lang w:val="ru-RU"/>
        </w:rPr>
        <w:t xml:space="preserve">владеть этическими и правовыми нормами поведения. </w:t>
      </w:r>
    </w:p>
    <w:p w:rsidR="00AF532D" w:rsidRPr="009B7E20" w:rsidRDefault="00AF532D" w:rsidP="00AF532D">
      <w:pPr>
        <w:pStyle w:val="af9"/>
        <w:jc w:val="both"/>
        <w:rPr>
          <w:lang w:val="ru-RU"/>
        </w:rPr>
      </w:pPr>
    </w:p>
    <w:p w:rsidR="00AF532D" w:rsidRDefault="00AF532D" w:rsidP="00AF532D">
      <w:pPr>
        <w:pStyle w:val="aff1"/>
        <w:tabs>
          <w:tab w:val="left" w:pos="284"/>
        </w:tabs>
        <w:jc w:val="both"/>
        <w:rPr>
          <w:sz w:val="24"/>
          <w:szCs w:val="24"/>
          <w:lang w:val="ru-RU"/>
        </w:rPr>
      </w:pPr>
    </w:p>
    <w:p w:rsidR="00AF532D" w:rsidRPr="001008F0" w:rsidRDefault="00AF532D" w:rsidP="00AF532D">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AF532D" w:rsidRPr="001008F0" w:rsidRDefault="00AF532D" w:rsidP="00AF532D">
      <w:pPr>
        <w:pStyle w:val="aff1"/>
        <w:jc w:val="both"/>
        <w:rPr>
          <w:sz w:val="24"/>
          <w:szCs w:val="24"/>
          <w:lang w:val="ru-RU"/>
        </w:rPr>
      </w:pPr>
      <w:r w:rsidRPr="001008F0">
        <w:rPr>
          <w:sz w:val="24"/>
          <w:szCs w:val="24"/>
          <w:lang w:val="ru-RU"/>
        </w:rPr>
        <w:t xml:space="preserve">Основная </w:t>
      </w:r>
    </w:p>
    <w:p w:rsidR="00AF532D" w:rsidRPr="001008F0" w:rsidRDefault="00AF532D" w:rsidP="00AF532D">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AF532D" w:rsidRPr="001008F0" w:rsidRDefault="00AF532D" w:rsidP="00AF532D">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AF532D" w:rsidRPr="00AF532D" w:rsidRDefault="00AF532D" w:rsidP="00AF532D">
      <w:pPr>
        <w:ind w:left="426" w:hanging="426"/>
        <w:jc w:val="both"/>
        <w:rPr>
          <w:b/>
        </w:rPr>
      </w:pPr>
      <w:r w:rsidRPr="001008F0">
        <w:rPr>
          <w:b/>
        </w:rPr>
        <w:t>Электронные</w:t>
      </w:r>
      <w:r w:rsidRPr="00AF532D">
        <w:rPr>
          <w:b/>
        </w:rPr>
        <w:t xml:space="preserve"> </w:t>
      </w:r>
      <w:r w:rsidRPr="001008F0">
        <w:rPr>
          <w:b/>
        </w:rPr>
        <w:t>источники</w:t>
      </w:r>
    </w:p>
    <w:p w:rsidR="00AF532D" w:rsidRPr="00AF532D" w:rsidRDefault="00AF532D" w:rsidP="00AF532D">
      <w:pPr>
        <w:tabs>
          <w:tab w:val="left" w:pos="-540"/>
          <w:tab w:val="left" w:pos="-360"/>
        </w:tabs>
        <w:ind w:left="426" w:hanging="426"/>
        <w:jc w:val="both"/>
        <w:rPr>
          <w:bCs/>
          <w:iCs/>
        </w:rPr>
      </w:pPr>
      <w:r w:rsidRPr="00AF532D">
        <w:rPr>
          <w:bCs/>
          <w:iCs/>
        </w:rPr>
        <w:t xml:space="preserve">1 </w:t>
      </w:r>
      <w:r w:rsidRPr="001008F0">
        <w:rPr>
          <w:bCs/>
          <w:iCs/>
        </w:rPr>
        <w:t>Сайты</w:t>
      </w:r>
      <w:r w:rsidRPr="00AF532D">
        <w:rPr>
          <w:bCs/>
          <w:iCs/>
        </w:rPr>
        <w:t xml:space="preserve"> </w:t>
      </w:r>
      <w:proofErr w:type="spellStart"/>
      <w:r w:rsidRPr="001008F0">
        <w:rPr>
          <w:bCs/>
          <w:iCs/>
          <w:lang w:val="en-US"/>
        </w:rPr>
        <w:t>knf</w:t>
      </w:r>
      <w:proofErr w:type="spellEnd"/>
      <w:r w:rsidRPr="00AF532D">
        <w:rPr>
          <w:bCs/>
          <w:iCs/>
        </w:rPr>
        <w:t>.</w:t>
      </w:r>
      <w:proofErr w:type="spellStart"/>
      <w:r w:rsidRPr="001008F0">
        <w:rPr>
          <w:bCs/>
          <w:iCs/>
          <w:lang w:val="en-US"/>
        </w:rPr>
        <w:t>kz</w:t>
      </w:r>
      <w:proofErr w:type="spellEnd"/>
      <w:r w:rsidRPr="00AF532D">
        <w:rPr>
          <w:bCs/>
          <w:iCs/>
        </w:rPr>
        <w:t>.</w:t>
      </w:r>
      <w:r w:rsidRPr="001008F0">
        <w:rPr>
          <w:bCs/>
          <w:iCs/>
          <w:lang w:val="en-US"/>
        </w:rPr>
        <w:t>www</w:t>
      </w:r>
      <w:r w:rsidRPr="00AF532D">
        <w:rPr>
          <w:bCs/>
          <w:iCs/>
        </w:rPr>
        <w:t xml:space="preserve">. </w:t>
      </w:r>
      <w:proofErr w:type="spellStart"/>
      <w:r w:rsidRPr="001008F0">
        <w:rPr>
          <w:bCs/>
          <w:iCs/>
          <w:lang w:val="en-US"/>
        </w:rPr>
        <w:t>dari</w:t>
      </w:r>
      <w:proofErr w:type="spellEnd"/>
      <w:r w:rsidRPr="00AF532D">
        <w:rPr>
          <w:bCs/>
          <w:iCs/>
        </w:rPr>
        <w:t>.</w:t>
      </w:r>
      <w:proofErr w:type="spellStart"/>
      <w:r w:rsidRPr="001008F0">
        <w:rPr>
          <w:bCs/>
          <w:iCs/>
          <w:lang w:val="en-US"/>
        </w:rPr>
        <w:t>kz</w:t>
      </w:r>
      <w:proofErr w:type="spellEnd"/>
    </w:p>
    <w:p w:rsidR="00AF532D" w:rsidRPr="001008F0" w:rsidRDefault="00AF532D" w:rsidP="00AF532D">
      <w:pPr>
        <w:ind w:left="426" w:hanging="426"/>
        <w:jc w:val="both"/>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AF532D" w:rsidRPr="001008F0" w:rsidRDefault="00AF532D" w:rsidP="00AF532D">
      <w:pPr>
        <w:ind w:left="426" w:hanging="426"/>
        <w:jc w:val="both"/>
        <w:rPr>
          <w:b/>
        </w:rPr>
      </w:pPr>
      <w:r w:rsidRPr="001008F0">
        <w:rPr>
          <w:b/>
        </w:rPr>
        <w:t>Дополнительная литература</w:t>
      </w:r>
    </w:p>
    <w:p w:rsidR="00AF532D" w:rsidRPr="004010B0" w:rsidRDefault="00AF532D" w:rsidP="00AF532D">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AF532D" w:rsidRPr="004010B0" w:rsidRDefault="00AF532D" w:rsidP="00AF532D">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AF532D" w:rsidRDefault="00AF532D" w:rsidP="00AF532D">
      <w:pPr>
        <w:pStyle w:val="aff1"/>
        <w:tabs>
          <w:tab w:val="left" w:pos="284"/>
        </w:tabs>
        <w:jc w:val="both"/>
        <w:rPr>
          <w:b w:val="0"/>
          <w:color w:val="FF0000"/>
          <w:lang w:val="ru-RU"/>
        </w:rPr>
      </w:pPr>
    </w:p>
    <w:p w:rsidR="00AF532D" w:rsidRPr="001671E0" w:rsidRDefault="00AF532D" w:rsidP="00AF532D">
      <w:pPr>
        <w:jc w:val="both"/>
        <w:rPr>
          <w:b/>
        </w:rPr>
      </w:pPr>
      <w:r w:rsidRPr="001671E0">
        <w:rPr>
          <w:b/>
        </w:rPr>
        <w:t>Вопросы для подготовки к занятию:</w:t>
      </w:r>
    </w:p>
    <w:p w:rsidR="00AF532D" w:rsidRPr="0091459F" w:rsidRDefault="00AF532D" w:rsidP="00AF532D">
      <w:pPr>
        <w:tabs>
          <w:tab w:val="left" w:pos="386"/>
        </w:tabs>
        <w:jc w:val="both"/>
        <w:rPr>
          <w:b/>
          <w:highlight w:val="yellow"/>
          <w:lang w:val="kk-KZ"/>
        </w:rPr>
      </w:pPr>
    </w:p>
    <w:p w:rsidR="00AF532D" w:rsidRPr="00AF532D" w:rsidRDefault="00AF532D" w:rsidP="00AF532D">
      <w:pPr>
        <w:rPr>
          <w:shd w:val="clear" w:color="auto" w:fill="FFFFFF"/>
        </w:rPr>
      </w:pPr>
      <w:r w:rsidRPr="00AF532D">
        <w:rPr>
          <w:shd w:val="clear" w:color="auto" w:fill="FFFFFF"/>
        </w:rPr>
        <w:t xml:space="preserve">1.Макролиды и </w:t>
      </w:r>
      <w:proofErr w:type="spellStart"/>
      <w:r w:rsidRPr="00AF532D">
        <w:rPr>
          <w:shd w:val="clear" w:color="auto" w:fill="FFFFFF"/>
        </w:rPr>
        <w:t>азалиды</w:t>
      </w:r>
      <w:proofErr w:type="spellEnd"/>
      <w:r w:rsidRPr="00AF532D">
        <w:rPr>
          <w:shd w:val="clear" w:color="auto" w:fill="FFFFFF"/>
        </w:rPr>
        <w:t>.</w:t>
      </w:r>
      <w:r w:rsidRPr="00AF532D">
        <w:rPr>
          <w:lang w:val="kk-KZ"/>
        </w:rPr>
        <w:t xml:space="preserve"> Препараты, с</w:t>
      </w:r>
      <w:proofErr w:type="spellStart"/>
      <w:r w:rsidRPr="00AF532D">
        <w:rPr>
          <w:shd w:val="clear" w:color="auto" w:fill="FFFFFF"/>
        </w:rPr>
        <w:t>пектр</w:t>
      </w:r>
      <w:proofErr w:type="spellEnd"/>
      <w:r w:rsidRPr="00AF532D">
        <w:rPr>
          <w:shd w:val="clear" w:color="auto" w:fill="FFFFFF"/>
        </w:rPr>
        <w:t xml:space="preserve"> и тип действия, </w:t>
      </w:r>
      <w:proofErr w:type="spellStart"/>
      <w:r w:rsidRPr="00AF532D">
        <w:rPr>
          <w:shd w:val="clear" w:color="auto" w:fill="FFFFFF"/>
        </w:rPr>
        <w:t>применение</w:t>
      </w:r>
      <w:proofErr w:type="spellEnd"/>
      <w:r w:rsidRPr="00AF532D">
        <w:rPr>
          <w:shd w:val="clear" w:color="auto" w:fill="FFFFFF"/>
        </w:rPr>
        <w:t xml:space="preserve"> и побочные эффекты.</w:t>
      </w:r>
    </w:p>
    <w:p w:rsidR="00AF532D" w:rsidRPr="00AF532D" w:rsidRDefault="00AF532D" w:rsidP="00AF532D">
      <w:pPr>
        <w:jc w:val="both"/>
        <w:rPr>
          <w:shd w:val="clear" w:color="auto" w:fill="FFFFFF"/>
        </w:rPr>
      </w:pPr>
      <w:r w:rsidRPr="00AF532D">
        <w:rPr>
          <w:shd w:val="clear" w:color="auto" w:fill="FFFFFF"/>
        </w:rPr>
        <w:t xml:space="preserve">2.Тетрациклины (биосинтетические и полусинтетические). </w:t>
      </w:r>
      <w:r w:rsidRPr="00AF532D">
        <w:rPr>
          <w:lang w:val="kk-KZ"/>
        </w:rPr>
        <w:t>Препараты, с</w:t>
      </w:r>
      <w:proofErr w:type="spellStart"/>
      <w:r w:rsidRPr="00AF532D">
        <w:rPr>
          <w:shd w:val="clear" w:color="auto" w:fill="FFFFFF"/>
        </w:rPr>
        <w:t>пектр</w:t>
      </w:r>
      <w:proofErr w:type="spellEnd"/>
      <w:r w:rsidRPr="00AF532D">
        <w:rPr>
          <w:shd w:val="clear" w:color="auto" w:fill="FFFFFF"/>
        </w:rPr>
        <w:t xml:space="preserve"> и тип действия, </w:t>
      </w:r>
      <w:proofErr w:type="spellStart"/>
      <w:r w:rsidRPr="00AF532D">
        <w:rPr>
          <w:shd w:val="clear" w:color="auto" w:fill="FFFFFF"/>
        </w:rPr>
        <w:t>применение</w:t>
      </w:r>
      <w:proofErr w:type="spellEnd"/>
      <w:r w:rsidRPr="00AF532D">
        <w:rPr>
          <w:shd w:val="clear" w:color="auto" w:fill="FFFFFF"/>
        </w:rPr>
        <w:t xml:space="preserve"> и побочные эффекты.</w:t>
      </w:r>
    </w:p>
    <w:p w:rsidR="00AF532D" w:rsidRPr="00AF532D" w:rsidRDefault="00AF532D" w:rsidP="00AF532D">
      <w:pPr>
        <w:jc w:val="both"/>
        <w:rPr>
          <w:shd w:val="clear" w:color="auto" w:fill="FFFFFF"/>
        </w:rPr>
      </w:pPr>
      <w:r w:rsidRPr="00AF532D">
        <w:rPr>
          <w:shd w:val="clear" w:color="auto" w:fill="FFFFFF"/>
        </w:rPr>
        <w:t xml:space="preserve">3.Левомицетин. </w:t>
      </w:r>
      <w:r w:rsidRPr="00AF532D">
        <w:rPr>
          <w:lang w:val="kk-KZ"/>
        </w:rPr>
        <w:t>Препараты, с</w:t>
      </w:r>
      <w:proofErr w:type="spellStart"/>
      <w:r w:rsidRPr="00AF532D">
        <w:rPr>
          <w:shd w:val="clear" w:color="auto" w:fill="FFFFFF"/>
        </w:rPr>
        <w:t>пектр</w:t>
      </w:r>
      <w:proofErr w:type="spellEnd"/>
      <w:r w:rsidRPr="00AF532D">
        <w:rPr>
          <w:shd w:val="clear" w:color="auto" w:fill="FFFFFF"/>
        </w:rPr>
        <w:t xml:space="preserve"> и тип действия, </w:t>
      </w:r>
      <w:proofErr w:type="spellStart"/>
      <w:r w:rsidRPr="00AF532D">
        <w:rPr>
          <w:shd w:val="clear" w:color="auto" w:fill="FFFFFF"/>
        </w:rPr>
        <w:t>применение</w:t>
      </w:r>
      <w:proofErr w:type="spellEnd"/>
      <w:r w:rsidRPr="00AF532D">
        <w:rPr>
          <w:shd w:val="clear" w:color="auto" w:fill="FFFFFF"/>
        </w:rPr>
        <w:t xml:space="preserve"> и побочные эффекты.</w:t>
      </w:r>
    </w:p>
    <w:p w:rsidR="00AF532D" w:rsidRPr="00AF532D" w:rsidRDefault="00AF532D" w:rsidP="00AF532D">
      <w:pPr>
        <w:jc w:val="both"/>
        <w:rPr>
          <w:shd w:val="clear" w:color="auto" w:fill="FFFFFF"/>
        </w:rPr>
      </w:pPr>
      <w:r w:rsidRPr="00AF532D">
        <w:rPr>
          <w:shd w:val="clear" w:color="auto" w:fill="FFFFFF"/>
        </w:rPr>
        <w:t xml:space="preserve">4.Аминогликозиды. </w:t>
      </w:r>
      <w:r w:rsidRPr="00AF532D">
        <w:rPr>
          <w:lang w:val="kk-KZ"/>
        </w:rPr>
        <w:t>Препараты, с</w:t>
      </w:r>
      <w:proofErr w:type="spellStart"/>
      <w:r w:rsidRPr="00AF532D">
        <w:rPr>
          <w:shd w:val="clear" w:color="auto" w:fill="FFFFFF"/>
        </w:rPr>
        <w:t>пектр</w:t>
      </w:r>
      <w:proofErr w:type="spellEnd"/>
      <w:r w:rsidRPr="00AF532D">
        <w:rPr>
          <w:shd w:val="clear" w:color="auto" w:fill="FFFFFF"/>
        </w:rPr>
        <w:t xml:space="preserve"> и тип действия, </w:t>
      </w:r>
      <w:proofErr w:type="spellStart"/>
      <w:r w:rsidRPr="00AF532D">
        <w:rPr>
          <w:shd w:val="clear" w:color="auto" w:fill="FFFFFF"/>
        </w:rPr>
        <w:t>применение</w:t>
      </w:r>
      <w:proofErr w:type="spellEnd"/>
      <w:r w:rsidRPr="00AF532D">
        <w:rPr>
          <w:shd w:val="clear" w:color="auto" w:fill="FFFFFF"/>
        </w:rPr>
        <w:t xml:space="preserve"> и побочные эффекты.</w:t>
      </w:r>
    </w:p>
    <w:p w:rsidR="00AF532D" w:rsidRPr="00AF532D" w:rsidRDefault="00AF532D" w:rsidP="00AF532D">
      <w:pPr>
        <w:jc w:val="both"/>
      </w:pPr>
      <w:r w:rsidRPr="00AF532D">
        <w:rPr>
          <w:shd w:val="clear" w:color="auto" w:fill="FFFFFF"/>
        </w:rPr>
        <w:t xml:space="preserve">5.Линкозамиды. </w:t>
      </w:r>
      <w:r w:rsidRPr="00AF532D">
        <w:rPr>
          <w:lang w:val="kk-KZ"/>
        </w:rPr>
        <w:t>Препараты, с</w:t>
      </w:r>
      <w:proofErr w:type="spellStart"/>
      <w:r w:rsidRPr="00AF532D">
        <w:rPr>
          <w:shd w:val="clear" w:color="auto" w:fill="FFFFFF"/>
        </w:rPr>
        <w:t>пектр</w:t>
      </w:r>
      <w:proofErr w:type="spellEnd"/>
      <w:r w:rsidRPr="00AF532D">
        <w:rPr>
          <w:shd w:val="clear" w:color="auto" w:fill="FFFFFF"/>
        </w:rPr>
        <w:t xml:space="preserve"> и тип действия, </w:t>
      </w:r>
      <w:proofErr w:type="spellStart"/>
      <w:r w:rsidRPr="00AF532D">
        <w:rPr>
          <w:shd w:val="clear" w:color="auto" w:fill="FFFFFF"/>
        </w:rPr>
        <w:t>применение</w:t>
      </w:r>
      <w:proofErr w:type="spellEnd"/>
      <w:r w:rsidRPr="00AF532D">
        <w:rPr>
          <w:shd w:val="clear" w:color="auto" w:fill="FFFFFF"/>
        </w:rPr>
        <w:t xml:space="preserve"> и побочные эффекты.</w:t>
      </w:r>
    </w:p>
    <w:p w:rsidR="00AF532D" w:rsidRPr="00AF532D" w:rsidRDefault="00AF532D" w:rsidP="00AF532D">
      <w:pPr>
        <w:tabs>
          <w:tab w:val="left" w:pos="386"/>
        </w:tabs>
        <w:jc w:val="both"/>
        <w:rPr>
          <w:shd w:val="clear" w:color="auto" w:fill="FFFFFF"/>
        </w:rPr>
      </w:pPr>
      <w:r w:rsidRPr="00AF532D">
        <w:rPr>
          <w:shd w:val="clear" w:color="auto" w:fill="FFFFFF"/>
        </w:rPr>
        <w:t xml:space="preserve">6. </w:t>
      </w:r>
      <w:proofErr w:type="spellStart"/>
      <w:r w:rsidRPr="00AF532D">
        <w:rPr>
          <w:shd w:val="clear" w:color="auto" w:fill="FFFFFF"/>
        </w:rPr>
        <w:t>Гликопептиды</w:t>
      </w:r>
      <w:proofErr w:type="spellEnd"/>
      <w:r w:rsidRPr="00AF532D">
        <w:rPr>
          <w:shd w:val="clear" w:color="auto" w:fill="FFFFFF"/>
        </w:rPr>
        <w:t xml:space="preserve">. </w:t>
      </w:r>
      <w:r w:rsidRPr="00AF532D">
        <w:rPr>
          <w:lang w:val="kk-KZ"/>
        </w:rPr>
        <w:t>Препараты, с</w:t>
      </w:r>
      <w:proofErr w:type="spellStart"/>
      <w:r w:rsidRPr="00AF532D">
        <w:rPr>
          <w:shd w:val="clear" w:color="auto" w:fill="FFFFFF"/>
        </w:rPr>
        <w:t>пектр</w:t>
      </w:r>
      <w:proofErr w:type="spellEnd"/>
      <w:r w:rsidRPr="00AF532D">
        <w:rPr>
          <w:shd w:val="clear" w:color="auto" w:fill="FFFFFF"/>
        </w:rPr>
        <w:t xml:space="preserve"> и тип действия, применение и побочные эффекты</w:t>
      </w:r>
    </w:p>
    <w:p w:rsidR="00AF532D" w:rsidRPr="00AF532D" w:rsidRDefault="00AF532D" w:rsidP="00AF532D">
      <w:pPr>
        <w:tabs>
          <w:tab w:val="left" w:pos="386"/>
        </w:tabs>
        <w:jc w:val="both"/>
        <w:rPr>
          <w:shd w:val="clear" w:color="auto" w:fill="FFFFFF"/>
        </w:rPr>
      </w:pPr>
      <w:r w:rsidRPr="00AF532D">
        <w:rPr>
          <w:shd w:val="clear" w:color="auto" w:fill="FFFFFF"/>
        </w:rPr>
        <w:t xml:space="preserve">7. </w:t>
      </w:r>
      <w:r>
        <w:rPr>
          <w:shd w:val="clear" w:color="auto" w:fill="FFFFFF"/>
        </w:rPr>
        <w:t>Основные концепции а</w:t>
      </w:r>
      <w:r>
        <w:rPr>
          <w:lang w:val="kk-KZ"/>
        </w:rPr>
        <w:t>нтибиотикорезистентности</w:t>
      </w:r>
      <w:r w:rsidRPr="00AF532D">
        <w:rPr>
          <w:lang w:val="kk-KZ"/>
        </w:rPr>
        <w:t>.</w:t>
      </w:r>
    </w:p>
    <w:p w:rsidR="00AF532D" w:rsidRPr="00A60F3F" w:rsidRDefault="00AF532D" w:rsidP="00AF532D">
      <w:pPr>
        <w:tabs>
          <w:tab w:val="left" w:pos="386"/>
        </w:tabs>
        <w:jc w:val="both"/>
        <w:rPr>
          <w:b/>
          <w:lang/>
        </w:rPr>
      </w:pPr>
    </w:p>
    <w:p w:rsidR="00AF532D" w:rsidRPr="001008F0" w:rsidRDefault="00AF532D" w:rsidP="00AF532D">
      <w:pPr>
        <w:pStyle w:val="8"/>
        <w:jc w:val="both"/>
        <w:rPr>
          <w:rFonts w:ascii="Times New Roman" w:hAnsi="Times New Roman"/>
          <w:b w:val="0"/>
          <w:color w:val="FF0000"/>
          <w:lang w:val="kk-KZ"/>
        </w:rPr>
      </w:pPr>
      <w:r w:rsidRPr="00AF532D">
        <w:rPr>
          <w:rFonts w:ascii="Times New Roman" w:hAnsi="Times New Roman"/>
          <w:lang w:val="kk-KZ"/>
        </w:rPr>
        <w:t>Программные препараты:</w:t>
      </w:r>
      <w:r w:rsidRPr="001008F0">
        <w:rPr>
          <w:b w:val="0"/>
          <w:bCs/>
          <w:lang w:val="kk-KZ"/>
        </w:rPr>
        <w:t xml:space="preserve"> </w:t>
      </w:r>
      <w:r w:rsidRPr="001008F0">
        <w:rPr>
          <w:rFonts w:ascii="Times New Roman" w:hAnsi="Times New Roman"/>
          <w:b w:val="0"/>
          <w:lang w:val="kk-KZ"/>
        </w:rPr>
        <w:t>эритромицин, кларитромицин, джозамицин, азитромицин, тетрацикл</w:t>
      </w:r>
      <w:r>
        <w:rPr>
          <w:rFonts w:ascii="Times New Roman" w:hAnsi="Times New Roman"/>
          <w:b w:val="0"/>
          <w:lang w:val="kk-KZ"/>
        </w:rPr>
        <w:t>ин, доксициклин, хлорамфеникол,</w:t>
      </w:r>
      <w:r w:rsidRPr="00393F5B">
        <w:rPr>
          <w:rFonts w:ascii="Times New Roman" w:hAnsi="Times New Roman"/>
          <w:b w:val="0"/>
          <w:lang w:val="kk-KZ"/>
        </w:rPr>
        <w:t>линкомицин,</w:t>
      </w:r>
      <w:r>
        <w:rPr>
          <w:rFonts w:ascii="Times New Roman" w:hAnsi="Times New Roman"/>
          <w:b w:val="0"/>
          <w:lang w:val="kk-KZ"/>
        </w:rPr>
        <w:t xml:space="preserve"> клиндамицин,</w:t>
      </w:r>
      <w:r w:rsidRPr="001008F0">
        <w:rPr>
          <w:rFonts w:ascii="Times New Roman" w:hAnsi="Times New Roman"/>
          <w:b w:val="0"/>
          <w:lang w:val="kk-KZ"/>
        </w:rPr>
        <w:t xml:space="preserve">стрептомицина сульфат, гентамицин, </w:t>
      </w:r>
      <w:r>
        <w:rPr>
          <w:rFonts w:ascii="Times New Roman" w:hAnsi="Times New Roman"/>
          <w:b w:val="0"/>
          <w:lang w:val="kk-KZ"/>
        </w:rPr>
        <w:t xml:space="preserve">амикацин, </w:t>
      </w:r>
      <w:r w:rsidRPr="001008F0">
        <w:rPr>
          <w:rFonts w:ascii="Times New Roman" w:hAnsi="Times New Roman"/>
          <w:b w:val="0"/>
          <w:lang w:val="kk-KZ"/>
        </w:rPr>
        <w:t xml:space="preserve"> ванкомицин</w:t>
      </w:r>
      <w:r>
        <w:rPr>
          <w:rFonts w:ascii="Times New Roman" w:hAnsi="Times New Roman"/>
          <w:b w:val="0"/>
          <w:lang w:val="kk-KZ"/>
        </w:rPr>
        <w:t>.</w:t>
      </w:r>
    </w:p>
    <w:p w:rsidR="00AF532D" w:rsidRPr="00AF532D" w:rsidRDefault="00AF532D" w:rsidP="00AF532D">
      <w:pPr>
        <w:pStyle w:val="aff1"/>
        <w:jc w:val="both"/>
        <w:rPr>
          <w:b w:val="0"/>
          <w:sz w:val="24"/>
          <w:szCs w:val="24"/>
        </w:rPr>
      </w:pPr>
      <w:r w:rsidRPr="00AF532D">
        <w:rPr>
          <w:sz w:val="24"/>
          <w:szCs w:val="24"/>
        </w:rPr>
        <w:t>Формат проведения занятия:</w:t>
      </w:r>
      <w:r w:rsidRPr="001008F0">
        <w:t xml:space="preserve"> </w:t>
      </w:r>
      <w:r w:rsidRPr="00AF532D">
        <w:rPr>
          <w:b w:val="0"/>
          <w:sz w:val="24"/>
          <w:szCs w:val="24"/>
        </w:rPr>
        <w:t xml:space="preserve">обсуждение вопросов темы, решение ситуационных задач. </w:t>
      </w:r>
    </w:p>
    <w:p w:rsidR="00AF532D" w:rsidRPr="001008F0" w:rsidRDefault="00AF532D" w:rsidP="00AF532D">
      <w:pPr>
        <w:jc w:val="both"/>
        <w:rPr>
          <w:lang w:val="kk-KZ"/>
        </w:rPr>
      </w:pPr>
      <w:r w:rsidRPr="001008F0">
        <w:rPr>
          <w:b/>
        </w:rPr>
        <w:t>Контроль:</w:t>
      </w:r>
      <w:r w:rsidRPr="001008F0">
        <w:rPr>
          <w:b/>
          <w:lang w:val="kk-KZ"/>
        </w:rPr>
        <w:t xml:space="preserve"> </w:t>
      </w:r>
      <w:r w:rsidRPr="001008F0">
        <w:t xml:space="preserve">оценка – </w:t>
      </w:r>
      <w:proofErr w:type="spellStart"/>
      <w:r w:rsidRPr="001008F0">
        <w:rPr>
          <w:b/>
        </w:rPr>
        <w:t>суммативная</w:t>
      </w:r>
      <w:proofErr w:type="spellEnd"/>
      <w:r w:rsidRPr="001008F0">
        <w:t>, выставляется на основании письменной работы, включающая теоретический вопрос, решение ситуационных задач на определение препарата</w:t>
      </w:r>
      <w:r w:rsidRPr="001008F0">
        <w:rPr>
          <w:lang w:val="kk-KZ"/>
        </w:rPr>
        <w:t>.</w:t>
      </w:r>
    </w:p>
    <w:p w:rsidR="00AF532D" w:rsidRPr="0039237E" w:rsidRDefault="00AF532D" w:rsidP="00AF532D">
      <w:pPr>
        <w:pStyle w:val="aff1"/>
        <w:jc w:val="left"/>
        <w:rPr>
          <w:b w:val="0"/>
          <w:color w:val="000000"/>
          <w:sz w:val="24"/>
          <w:szCs w:val="24"/>
          <w:u w:val="single"/>
          <w:lang w:val="ru-RU"/>
        </w:rPr>
      </w:pPr>
      <w:r w:rsidRPr="00C34952">
        <w:rPr>
          <w:sz w:val="24"/>
          <w:szCs w:val="24"/>
        </w:rPr>
        <w:t>Задания для СР</w:t>
      </w:r>
      <w:r w:rsidRPr="00C34952">
        <w:rPr>
          <w:sz w:val="24"/>
          <w:szCs w:val="24"/>
          <w:lang w:val="kk-KZ"/>
        </w:rPr>
        <w:t>О</w:t>
      </w:r>
      <w:r w:rsidRPr="00C34952">
        <w:rPr>
          <w:sz w:val="24"/>
          <w:szCs w:val="24"/>
        </w:rPr>
        <w:t>П:</w:t>
      </w:r>
      <w:r w:rsidRPr="001008F0">
        <w:t xml:space="preserve"> </w:t>
      </w:r>
      <w:r>
        <w:rPr>
          <w:b w:val="0"/>
          <w:sz w:val="24"/>
          <w:szCs w:val="24"/>
          <w:lang w:val="ru-RU"/>
        </w:rPr>
        <w:t>решение ситуационных задач</w:t>
      </w:r>
    </w:p>
    <w:p w:rsidR="00AF532D" w:rsidRPr="001008F0" w:rsidRDefault="00AF532D" w:rsidP="00AF532D">
      <w:r w:rsidRPr="001008F0">
        <w:rPr>
          <w:b/>
        </w:rPr>
        <w:t>Контроль СР</w:t>
      </w:r>
      <w:r w:rsidRPr="001008F0">
        <w:rPr>
          <w:b/>
          <w:lang w:val="kk-KZ"/>
        </w:rPr>
        <w:t>О</w:t>
      </w:r>
      <w:r w:rsidRPr="001008F0">
        <w:rPr>
          <w:b/>
        </w:rPr>
        <w:t>П:</w:t>
      </w:r>
      <w:r w:rsidRPr="001008F0">
        <w:t xml:space="preserve"> включается в </w:t>
      </w:r>
      <w:proofErr w:type="spellStart"/>
      <w:r w:rsidRPr="001008F0">
        <w:t>суммативн</w:t>
      </w:r>
      <w:proofErr w:type="spellEnd"/>
      <w:r w:rsidRPr="001008F0">
        <w:rPr>
          <w:lang w:val="kk-KZ"/>
        </w:rPr>
        <w:t xml:space="preserve">ую </w:t>
      </w:r>
      <w:proofErr w:type="spellStart"/>
      <w:r w:rsidRPr="001008F0">
        <w:t>оценк</w:t>
      </w:r>
      <w:proofErr w:type="spellEnd"/>
      <w:r w:rsidRPr="001008F0">
        <w:rPr>
          <w:lang w:val="kk-KZ"/>
        </w:rPr>
        <w:t>у</w:t>
      </w:r>
      <w:r w:rsidRPr="001008F0">
        <w:t xml:space="preserve"> практического занятия.  </w:t>
      </w:r>
    </w:p>
    <w:p w:rsidR="00AF532D" w:rsidRPr="00A60F3F" w:rsidRDefault="00AF532D" w:rsidP="00AF532D">
      <w:pPr>
        <w:pStyle w:val="aff1"/>
        <w:tabs>
          <w:tab w:val="left" w:pos="284"/>
        </w:tabs>
        <w:jc w:val="both"/>
        <w:rPr>
          <w:b w:val="0"/>
          <w:color w:val="FF0000"/>
          <w:sz w:val="24"/>
          <w:szCs w:val="24"/>
          <w:lang w:val="ru-RU"/>
        </w:rPr>
      </w:pPr>
      <w:r w:rsidRPr="00A60F3F">
        <w:rPr>
          <w:sz w:val="24"/>
          <w:szCs w:val="24"/>
        </w:rPr>
        <w:t>При ДО:</w:t>
      </w:r>
      <w:r w:rsidRPr="001008F0">
        <w:t xml:space="preserve"> </w:t>
      </w:r>
      <w:r w:rsidRPr="00A60F3F">
        <w:rPr>
          <w:b w:val="0"/>
          <w:sz w:val="24"/>
          <w:szCs w:val="24"/>
        </w:rPr>
        <w:t xml:space="preserve">на практических занятиях предусмотрена работа на платформах  </w:t>
      </w:r>
      <w:proofErr w:type="spellStart"/>
      <w:r w:rsidRPr="00A60F3F">
        <w:rPr>
          <w:b w:val="0"/>
          <w:bCs/>
          <w:sz w:val="24"/>
          <w:szCs w:val="24"/>
          <w:lang w:val="en-US"/>
        </w:rPr>
        <w:t>dis</w:t>
      </w:r>
      <w:proofErr w:type="spellEnd"/>
      <w:r w:rsidRPr="00A60F3F">
        <w:rPr>
          <w:b w:val="0"/>
          <w:bCs/>
          <w:sz w:val="24"/>
          <w:szCs w:val="24"/>
        </w:rPr>
        <w:t>.</w:t>
      </w:r>
      <w:proofErr w:type="spellStart"/>
      <w:r w:rsidRPr="00A60F3F">
        <w:rPr>
          <w:b w:val="0"/>
          <w:bCs/>
          <w:sz w:val="24"/>
          <w:szCs w:val="24"/>
          <w:lang w:val="en-US"/>
        </w:rPr>
        <w:t>kaznmu</w:t>
      </w:r>
      <w:proofErr w:type="spellEnd"/>
      <w:r w:rsidRPr="00A60F3F">
        <w:rPr>
          <w:b w:val="0"/>
          <w:bCs/>
          <w:sz w:val="24"/>
          <w:szCs w:val="24"/>
        </w:rPr>
        <w:t>.</w:t>
      </w:r>
      <w:proofErr w:type="spellStart"/>
      <w:r w:rsidRPr="00A60F3F">
        <w:rPr>
          <w:b w:val="0"/>
          <w:bCs/>
          <w:sz w:val="24"/>
          <w:szCs w:val="24"/>
          <w:lang w:val="en-US"/>
        </w:rPr>
        <w:t>kz</w:t>
      </w:r>
      <w:proofErr w:type="spellEnd"/>
      <w:r w:rsidRPr="00A60F3F">
        <w:rPr>
          <w:b w:val="0"/>
          <w:bCs/>
          <w:sz w:val="24"/>
          <w:szCs w:val="24"/>
          <w:lang w:val="kk-KZ"/>
        </w:rPr>
        <w:t xml:space="preserve"> (</w:t>
      </w:r>
      <w:proofErr w:type="spellStart"/>
      <w:r w:rsidRPr="00A60F3F">
        <w:rPr>
          <w:b w:val="0"/>
          <w:bCs/>
          <w:sz w:val="24"/>
          <w:szCs w:val="24"/>
          <w:lang w:val="en-US"/>
        </w:rPr>
        <w:t>Moodle</w:t>
      </w:r>
      <w:proofErr w:type="spellEnd"/>
      <w:r w:rsidRPr="00A60F3F">
        <w:rPr>
          <w:b w:val="0"/>
          <w:bCs/>
          <w:sz w:val="24"/>
          <w:szCs w:val="24"/>
          <w:lang w:val="kk-KZ"/>
        </w:rPr>
        <w:t>)</w:t>
      </w:r>
      <w:r w:rsidRPr="00A60F3F">
        <w:rPr>
          <w:b w:val="0"/>
          <w:sz w:val="24"/>
          <w:szCs w:val="24"/>
        </w:rPr>
        <w:t xml:space="preserve"> (с размещением  индивидуальных заданий для студентов, презентаций, с указанием ссылок на </w:t>
      </w:r>
      <w:proofErr w:type="spellStart"/>
      <w:r w:rsidRPr="00A60F3F">
        <w:rPr>
          <w:b w:val="0"/>
          <w:sz w:val="24"/>
          <w:szCs w:val="24"/>
        </w:rPr>
        <w:t>видеолекции</w:t>
      </w:r>
      <w:proofErr w:type="spellEnd"/>
      <w:r w:rsidRPr="00A60F3F">
        <w:rPr>
          <w:b w:val="0"/>
          <w:sz w:val="24"/>
          <w:szCs w:val="24"/>
        </w:rPr>
        <w:t xml:space="preserve"> и т.д.).</w:t>
      </w:r>
    </w:p>
    <w:p w:rsidR="00AF532D" w:rsidRPr="00A60F3F" w:rsidRDefault="00AF532D" w:rsidP="00AF532D">
      <w:pPr>
        <w:pStyle w:val="aff1"/>
        <w:tabs>
          <w:tab w:val="left" w:pos="284"/>
        </w:tabs>
        <w:jc w:val="both"/>
        <w:rPr>
          <w:b w:val="0"/>
          <w:color w:val="FF0000"/>
          <w:sz w:val="24"/>
          <w:szCs w:val="24"/>
          <w:lang w:val="ru-RU"/>
        </w:rPr>
      </w:pPr>
    </w:p>
    <w:p w:rsidR="00AF532D" w:rsidRPr="00A60F3F" w:rsidRDefault="00AF532D" w:rsidP="00AF532D">
      <w:pPr>
        <w:pStyle w:val="aff1"/>
        <w:tabs>
          <w:tab w:val="left" w:pos="284"/>
        </w:tabs>
        <w:jc w:val="both"/>
        <w:rPr>
          <w:b w:val="0"/>
          <w:color w:val="FF0000"/>
          <w:sz w:val="24"/>
          <w:szCs w:val="24"/>
          <w:lang w:val="ru-RU"/>
        </w:rPr>
      </w:pPr>
    </w:p>
    <w:p w:rsidR="00A80508" w:rsidRDefault="00A80508" w:rsidP="00A80508">
      <w:pPr>
        <w:jc w:val="both"/>
      </w:pPr>
      <w:r w:rsidRPr="00040025">
        <w:rPr>
          <w:b/>
        </w:rPr>
        <w:t>Занятие №</w:t>
      </w:r>
      <w:r>
        <w:rPr>
          <w:b/>
        </w:rPr>
        <w:t>13</w:t>
      </w:r>
      <w:r w:rsidRPr="007D67F2">
        <w:t xml:space="preserve">  </w:t>
      </w:r>
      <w:r w:rsidRPr="00A80508">
        <w:rPr>
          <w:b/>
        </w:rPr>
        <w:t xml:space="preserve">Синтетические </w:t>
      </w:r>
      <w:proofErr w:type="spellStart"/>
      <w:r w:rsidRPr="00A80508">
        <w:rPr>
          <w:b/>
        </w:rPr>
        <w:t>антимикробные</w:t>
      </w:r>
      <w:proofErr w:type="spellEnd"/>
      <w:r w:rsidRPr="00A80508">
        <w:rPr>
          <w:b/>
        </w:rPr>
        <w:t xml:space="preserve"> средства разного химического строения</w:t>
      </w:r>
    </w:p>
    <w:p w:rsidR="00A80508" w:rsidRPr="00040025" w:rsidRDefault="00A80508" w:rsidP="00A80508">
      <w:pPr>
        <w:jc w:val="both"/>
        <w:rPr>
          <w:bCs/>
          <w:spacing w:val="-1"/>
        </w:rPr>
      </w:pPr>
    </w:p>
    <w:p w:rsidR="00A80508" w:rsidRPr="001008F0" w:rsidRDefault="00A80508" w:rsidP="00A80508">
      <w:pPr>
        <w:jc w:val="both"/>
        <w:rPr>
          <w:b/>
          <w:lang w:val="kk-KZ"/>
        </w:rPr>
      </w:pPr>
      <w:r w:rsidRPr="001008F0">
        <w:rPr>
          <w:b/>
        </w:rPr>
        <w:t>По окончании  занятия студент будет способен:</w:t>
      </w:r>
    </w:p>
    <w:p w:rsidR="008A56AC" w:rsidRPr="00167E6A" w:rsidRDefault="008A56AC" w:rsidP="008A56AC">
      <w:pPr>
        <w:pStyle w:val="aff1"/>
        <w:numPr>
          <w:ilvl w:val="0"/>
          <w:numId w:val="7"/>
        </w:numPr>
        <w:tabs>
          <w:tab w:val="left" w:pos="284"/>
        </w:tabs>
        <w:ind w:left="0" w:firstLine="0"/>
        <w:jc w:val="both"/>
        <w:rPr>
          <w:b w:val="0"/>
          <w:sz w:val="24"/>
          <w:szCs w:val="24"/>
        </w:rPr>
      </w:pPr>
      <w:r w:rsidRPr="00167E6A">
        <w:rPr>
          <w:b w:val="0"/>
          <w:sz w:val="24"/>
          <w:szCs w:val="24"/>
        </w:rPr>
        <w:t xml:space="preserve">ориентироваться в вопросах классификации и общих закономерностях </w:t>
      </w:r>
      <w:proofErr w:type="spellStart"/>
      <w:r w:rsidRPr="00167E6A">
        <w:rPr>
          <w:b w:val="0"/>
          <w:sz w:val="24"/>
          <w:szCs w:val="24"/>
        </w:rPr>
        <w:t>фармакокинетики</w:t>
      </w:r>
      <w:proofErr w:type="spellEnd"/>
      <w:r w:rsidRPr="00167E6A">
        <w:rPr>
          <w:b w:val="0"/>
          <w:sz w:val="24"/>
          <w:szCs w:val="24"/>
        </w:rPr>
        <w:t xml:space="preserve"> и </w:t>
      </w:r>
      <w:proofErr w:type="spellStart"/>
      <w:r w:rsidRPr="00167E6A">
        <w:rPr>
          <w:b w:val="0"/>
          <w:sz w:val="24"/>
          <w:szCs w:val="24"/>
        </w:rPr>
        <w:t>фармакодинамики</w:t>
      </w:r>
      <w:proofErr w:type="spellEnd"/>
      <w:r w:rsidRPr="00167E6A">
        <w:rPr>
          <w:b w:val="0"/>
          <w:snapToGrid w:val="0"/>
          <w:sz w:val="24"/>
          <w:szCs w:val="24"/>
        </w:rPr>
        <w:t xml:space="preserve"> синтетических противомикробных средств</w:t>
      </w:r>
      <w:r w:rsidRPr="00167E6A">
        <w:rPr>
          <w:b w:val="0"/>
          <w:sz w:val="24"/>
          <w:szCs w:val="24"/>
        </w:rPr>
        <w:t>;</w:t>
      </w:r>
    </w:p>
    <w:p w:rsidR="008A56AC" w:rsidRPr="00167E6A" w:rsidRDefault="008A56AC" w:rsidP="008A56AC">
      <w:pPr>
        <w:pStyle w:val="aff1"/>
        <w:numPr>
          <w:ilvl w:val="0"/>
          <w:numId w:val="7"/>
        </w:numPr>
        <w:tabs>
          <w:tab w:val="left" w:pos="284"/>
        </w:tabs>
        <w:ind w:left="0" w:firstLine="0"/>
        <w:jc w:val="both"/>
        <w:rPr>
          <w:b w:val="0"/>
          <w:sz w:val="24"/>
          <w:szCs w:val="24"/>
        </w:rPr>
      </w:pPr>
      <w:r w:rsidRPr="00167E6A">
        <w:rPr>
          <w:b w:val="0"/>
          <w:sz w:val="24"/>
          <w:szCs w:val="24"/>
        </w:rPr>
        <w:t>оценивать возможности использования</w:t>
      </w:r>
      <w:r w:rsidRPr="00167E6A">
        <w:rPr>
          <w:b w:val="0"/>
          <w:snapToGrid w:val="0"/>
          <w:sz w:val="24"/>
          <w:szCs w:val="24"/>
        </w:rPr>
        <w:t xml:space="preserve"> синтетических противомикробных средств</w:t>
      </w:r>
      <w:r w:rsidRPr="00167E6A">
        <w:rPr>
          <w:b w:val="0"/>
          <w:sz w:val="24"/>
          <w:szCs w:val="24"/>
        </w:rPr>
        <w:t xml:space="preserve">, </w:t>
      </w:r>
    </w:p>
    <w:p w:rsidR="008A56AC" w:rsidRPr="00167E6A" w:rsidRDefault="008A56AC" w:rsidP="008A56AC">
      <w:pPr>
        <w:pStyle w:val="aff1"/>
        <w:numPr>
          <w:ilvl w:val="0"/>
          <w:numId w:val="7"/>
        </w:numPr>
        <w:tabs>
          <w:tab w:val="left" w:pos="284"/>
        </w:tabs>
        <w:ind w:left="0" w:firstLine="0"/>
        <w:jc w:val="both"/>
        <w:rPr>
          <w:b w:val="0"/>
          <w:sz w:val="24"/>
          <w:szCs w:val="24"/>
        </w:rPr>
      </w:pPr>
      <w:r w:rsidRPr="00167E6A">
        <w:rPr>
          <w:b w:val="0"/>
          <w:sz w:val="24"/>
          <w:szCs w:val="24"/>
        </w:rPr>
        <w:t>знать основные нежелательные побочные эффекты, и пути их коррекции;</w:t>
      </w:r>
    </w:p>
    <w:p w:rsidR="008A56AC" w:rsidRPr="00167E6A" w:rsidRDefault="008A56AC" w:rsidP="008A56AC">
      <w:pPr>
        <w:pStyle w:val="aff1"/>
        <w:numPr>
          <w:ilvl w:val="0"/>
          <w:numId w:val="7"/>
        </w:numPr>
        <w:tabs>
          <w:tab w:val="left" w:pos="284"/>
        </w:tabs>
        <w:ind w:left="0" w:firstLine="0"/>
        <w:jc w:val="both"/>
        <w:rPr>
          <w:b w:val="0"/>
          <w:sz w:val="24"/>
          <w:szCs w:val="24"/>
        </w:rPr>
      </w:pPr>
      <w:r w:rsidRPr="00167E6A">
        <w:rPr>
          <w:b w:val="0"/>
          <w:sz w:val="24"/>
          <w:szCs w:val="24"/>
        </w:rPr>
        <w:t xml:space="preserve">демонстрировать знания по осуществлению выбора лекарственной формы, пути введения, принципа и режима дозирования </w:t>
      </w:r>
      <w:r w:rsidRPr="00167E6A">
        <w:rPr>
          <w:b w:val="0"/>
          <w:snapToGrid w:val="0"/>
          <w:sz w:val="24"/>
          <w:szCs w:val="24"/>
        </w:rPr>
        <w:t>синтетических противомикробных средств</w:t>
      </w:r>
      <w:r w:rsidRPr="00167E6A">
        <w:rPr>
          <w:b w:val="0"/>
          <w:sz w:val="24"/>
          <w:szCs w:val="24"/>
        </w:rPr>
        <w:t xml:space="preserve"> в зависимости от индивидуальных особенностей организма, характера заболевания и свойств препарата;</w:t>
      </w:r>
    </w:p>
    <w:p w:rsidR="008A56AC" w:rsidRPr="00167E6A" w:rsidRDefault="008A56AC" w:rsidP="008A56AC">
      <w:pPr>
        <w:pStyle w:val="aff1"/>
        <w:numPr>
          <w:ilvl w:val="0"/>
          <w:numId w:val="7"/>
        </w:numPr>
        <w:tabs>
          <w:tab w:val="left" w:pos="284"/>
        </w:tabs>
        <w:ind w:left="0" w:firstLine="0"/>
        <w:jc w:val="both"/>
        <w:rPr>
          <w:b w:val="0"/>
          <w:sz w:val="24"/>
          <w:szCs w:val="24"/>
        </w:rPr>
      </w:pPr>
      <w:r w:rsidRPr="00167E6A">
        <w:rPr>
          <w:b w:val="0"/>
          <w:sz w:val="24"/>
          <w:szCs w:val="24"/>
        </w:rPr>
        <w:t>оценивать возможность взаимодействия</w:t>
      </w:r>
      <w:r w:rsidRPr="00167E6A">
        <w:rPr>
          <w:b w:val="0"/>
          <w:snapToGrid w:val="0"/>
          <w:sz w:val="24"/>
          <w:szCs w:val="24"/>
        </w:rPr>
        <w:t xml:space="preserve"> синтетических противомикробных средств</w:t>
      </w:r>
      <w:r w:rsidRPr="00167E6A">
        <w:rPr>
          <w:b w:val="0"/>
          <w:sz w:val="24"/>
          <w:szCs w:val="24"/>
        </w:rPr>
        <w:t>;</w:t>
      </w:r>
    </w:p>
    <w:p w:rsidR="008A56AC" w:rsidRPr="008A56AC" w:rsidRDefault="008A56AC" w:rsidP="008A56AC">
      <w:pPr>
        <w:pStyle w:val="aff1"/>
        <w:numPr>
          <w:ilvl w:val="0"/>
          <w:numId w:val="7"/>
        </w:numPr>
        <w:tabs>
          <w:tab w:val="left" w:pos="284"/>
        </w:tabs>
        <w:ind w:left="0" w:firstLine="0"/>
        <w:jc w:val="both"/>
        <w:rPr>
          <w:b w:val="0"/>
          <w:sz w:val="24"/>
          <w:szCs w:val="24"/>
        </w:rPr>
      </w:pPr>
      <w:r w:rsidRPr="008A56AC">
        <w:rPr>
          <w:b w:val="0"/>
          <w:sz w:val="24"/>
          <w:szCs w:val="24"/>
        </w:rPr>
        <w:t xml:space="preserve"> 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8A56AC" w:rsidRPr="00167E6A" w:rsidRDefault="008A56AC" w:rsidP="008A56AC">
      <w:pPr>
        <w:pStyle w:val="aff1"/>
        <w:numPr>
          <w:ilvl w:val="0"/>
          <w:numId w:val="7"/>
        </w:numPr>
        <w:tabs>
          <w:tab w:val="left" w:pos="284"/>
        </w:tabs>
        <w:ind w:left="0" w:firstLine="0"/>
        <w:jc w:val="both"/>
        <w:rPr>
          <w:b w:val="0"/>
          <w:sz w:val="24"/>
          <w:szCs w:val="24"/>
        </w:rPr>
      </w:pPr>
      <w:r w:rsidRPr="00167E6A">
        <w:rPr>
          <w:b w:val="0"/>
          <w:sz w:val="24"/>
          <w:szCs w:val="24"/>
        </w:rPr>
        <w:t xml:space="preserve">владеть этическими и правовыми нормами поведения. </w:t>
      </w:r>
    </w:p>
    <w:p w:rsidR="00A80508" w:rsidRPr="008A56AC" w:rsidRDefault="00A80508" w:rsidP="00A80508">
      <w:pPr>
        <w:pStyle w:val="af9"/>
        <w:jc w:val="both"/>
      </w:pPr>
    </w:p>
    <w:p w:rsidR="00A80508" w:rsidRPr="001008F0" w:rsidRDefault="00A80508" w:rsidP="00A80508">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A80508" w:rsidRPr="001008F0" w:rsidRDefault="00A80508" w:rsidP="00A80508">
      <w:pPr>
        <w:pStyle w:val="aff1"/>
        <w:jc w:val="both"/>
        <w:rPr>
          <w:sz w:val="24"/>
          <w:szCs w:val="24"/>
          <w:lang w:val="ru-RU"/>
        </w:rPr>
      </w:pPr>
      <w:r w:rsidRPr="001008F0">
        <w:rPr>
          <w:sz w:val="24"/>
          <w:szCs w:val="24"/>
          <w:lang w:val="ru-RU"/>
        </w:rPr>
        <w:t xml:space="preserve">Основная </w:t>
      </w:r>
    </w:p>
    <w:p w:rsidR="00A80508" w:rsidRPr="001008F0" w:rsidRDefault="00A80508" w:rsidP="00A80508">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A80508" w:rsidRPr="001008F0" w:rsidRDefault="00A80508" w:rsidP="00A80508">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A80508" w:rsidRPr="00AF532D" w:rsidRDefault="00A80508" w:rsidP="00A80508">
      <w:pPr>
        <w:ind w:left="426" w:hanging="426"/>
        <w:jc w:val="both"/>
        <w:rPr>
          <w:b/>
        </w:rPr>
      </w:pPr>
      <w:r w:rsidRPr="001008F0">
        <w:rPr>
          <w:b/>
        </w:rPr>
        <w:t>Электронные</w:t>
      </w:r>
      <w:r w:rsidRPr="00AF532D">
        <w:rPr>
          <w:b/>
        </w:rPr>
        <w:t xml:space="preserve"> </w:t>
      </w:r>
      <w:r w:rsidRPr="001008F0">
        <w:rPr>
          <w:b/>
        </w:rPr>
        <w:t>источники</w:t>
      </w:r>
    </w:p>
    <w:p w:rsidR="00A80508" w:rsidRPr="00AF532D" w:rsidRDefault="00A80508" w:rsidP="00A80508">
      <w:pPr>
        <w:tabs>
          <w:tab w:val="left" w:pos="-540"/>
          <w:tab w:val="left" w:pos="-360"/>
        </w:tabs>
        <w:ind w:left="426" w:hanging="426"/>
        <w:jc w:val="both"/>
        <w:rPr>
          <w:bCs/>
          <w:iCs/>
        </w:rPr>
      </w:pPr>
      <w:r w:rsidRPr="00AF532D">
        <w:rPr>
          <w:bCs/>
          <w:iCs/>
        </w:rPr>
        <w:t xml:space="preserve">1 </w:t>
      </w:r>
      <w:r w:rsidRPr="001008F0">
        <w:rPr>
          <w:bCs/>
          <w:iCs/>
        </w:rPr>
        <w:t>Сайты</w:t>
      </w:r>
      <w:r w:rsidRPr="00AF532D">
        <w:rPr>
          <w:bCs/>
          <w:iCs/>
        </w:rPr>
        <w:t xml:space="preserve"> </w:t>
      </w:r>
      <w:proofErr w:type="spellStart"/>
      <w:r w:rsidRPr="001008F0">
        <w:rPr>
          <w:bCs/>
          <w:iCs/>
          <w:lang w:val="en-US"/>
        </w:rPr>
        <w:t>knf</w:t>
      </w:r>
      <w:proofErr w:type="spellEnd"/>
      <w:r w:rsidRPr="00AF532D">
        <w:rPr>
          <w:bCs/>
          <w:iCs/>
        </w:rPr>
        <w:t>.</w:t>
      </w:r>
      <w:proofErr w:type="spellStart"/>
      <w:r w:rsidRPr="001008F0">
        <w:rPr>
          <w:bCs/>
          <w:iCs/>
          <w:lang w:val="en-US"/>
        </w:rPr>
        <w:t>kz</w:t>
      </w:r>
      <w:proofErr w:type="spellEnd"/>
      <w:r w:rsidRPr="00AF532D">
        <w:rPr>
          <w:bCs/>
          <w:iCs/>
        </w:rPr>
        <w:t>.</w:t>
      </w:r>
      <w:r w:rsidRPr="001008F0">
        <w:rPr>
          <w:bCs/>
          <w:iCs/>
          <w:lang w:val="en-US"/>
        </w:rPr>
        <w:t>www</w:t>
      </w:r>
      <w:r w:rsidRPr="00AF532D">
        <w:rPr>
          <w:bCs/>
          <w:iCs/>
        </w:rPr>
        <w:t xml:space="preserve">. </w:t>
      </w:r>
      <w:proofErr w:type="spellStart"/>
      <w:r w:rsidRPr="001008F0">
        <w:rPr>
          <w:bCs/>
          <w:iCs/>
          <w:lang w:val="en-US"/>
        </w:rPr>
        <w:t>dari</w:t>
      </w:r>
      <w:proofErr w:type="spellEnd"/>
      <w:r w:rsidRPr="00AF532D">
        <w:rPr>
          <w:bCs/>
          <w:iCs/>
        </w:rPr>
        <w:t>.</w:t>
      </w:r>
      <w:proofErr w:type="spellStart"/>
      <w:r w:rsidRPr="001008F0">
        <w:rPr>
          <w:bCs/>
          <w:iCs/>
          <w:lang w:val="en-US"/>
        </w:rPr>
        <w:t>kz</w:t>
      </w:r>
      <w:proofErr w:type="spellEnd"/>
    </w:p>
    <w:p w:rsidR="00A80508" w:rsidRPr="001008F0" w:rsidRDefault="00A80508" w:rsidP="00A80508">
      <w:pPr>
        <w:ind w:left="426" w:hanging="426"/>
        <w:jc w:val="both"/>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A80508" w:rsidRPr="001008F0" w:rsidRDefault="00A80508" w:rsidP="00A80508">
      <w:pPr>
        <w:ind w:left="426" w:hanging="426"/>
        <w:jc w:val="both"/>
        <w:rPr>
          <w:b/>
        </w:rPr>
      </w:pPr>
      <w:r w:rsidRPr="001008F0">
        <w:rPr>
          <w:b/>
        </w:rPr>
        <w:t>Дополнительная литература</w:t>
      </w:r>
    </w:p>
    <w:p w:rsidR="00A80508" w:rsidRPr="004010B0" w:rsidRDefault="00A80508" w:rsidP="00A80508">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A80508" w:rsidRPr="004010B0" w:rsidRDefault="00A80508" w:rsidP="00A80508">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A80508" w:rsidRDefault="00A80508" w:rsidP="00A80508">
      <w:pPr>
        <w:pStyle w:val="aff1"/>
        <w:tabs>
          <w:tab w:val="left" w:pos="284"/>
        </w:tabs>
        <w:jc w:val="both"/>
        <w:rPr>
          <w:b w:val="0"/>
          <w:color w:val="FF0000"/>
          <w:lang w:val="ru-RU"/>
        </w:rPr>
      </w:pPr>
    </w:p>
    <w:p w:rsidR="00A80508" w:rsidRPr="005D3925" w:rsidRDefault="00A80508" w:rsidP="00A80508">
      <w:pPr>
        <w:jc w:val="both"/>
        <w:rPr>
          <w:b/>
        </w:rPr>
      </w:pPr>
      <w:r w:rsidRPr="005D3925">
        <w:rPr>
          <w:b/>
        </w:rPr>
        <w:t>Вопросы для подготовки к занятию:</w:t>
      </w:r>
    </w:p>
    <w:p w:rsidR="00A80508" w:rsidRPr="0091459F" w:rsidRDefault="00A80508" w:rsidP="00A80508">
      <w:pPr>
        <w:tabs>
          <w:tab w:val="left" w:pos="386"/>
        </w:tabs>
        <w:jc w:val="both"/>
        <w:rPr>
          <w:b/>
          <w:highlight w:val="yellow"/>
          <w:lang w:val="kk-KZ"/>
        </w:rPr>
      </w:pPr>
    </w:p>
    <w:p w:rsidR="005D3925" w:rsidRPr="005D3925" w:rsidRDefault="005D3925" w:rsidP="005D3925">
      <w:pPr>
        <w:pStyle w:val="af9"/>
        <w:ind w:left="0"/>
        <w:jc w:val="both"/>
        <w:rPr>
          <w:shd w:val="clear" w:color="auto" w:fill="FFFFFF"/>
          <w:lang w:val="ru-RU"/>
        </w:rPr>
      </w:pPr>
      <w:r w:rsidRPr="005D3925">
        <w:rPr>
          <w:lang w:val="ru-RU"/>
        </w:rPr>
        <w:t>1</w:t>
      </w:r>
      <w:r w:rsidR="008A56AC" w:rsidRPr="005D3925">
        <w:t xml:space="preserve"> </w:t>
      </w:r>
      <w:r w:rsidRPr="005D3925">
        <w:rPr>
          <w:lang w:val="ru-RU"/>
        </w:rPr>
        <w:t xml:space="preserve">.Классификация </w:t>
      </w:r>
      <w:r w:rsidRPr="005D3925">
        <w:rPr>
          <w:lang w:val="kk-KZ"/>
        </w:rPr>
        <w:t>синтетических антибактериальных средств разного химического строения</w:t>
      </w:r>
      <w:r w:rsidRPr="005D3925">
        <w:rPr>
          <w:shd w:val="clear" w:color="auto" w:fill="FFFFFF"/>
          <w:lang w:val="ru-RU"/>
        </w:rPr>
        <w:t>.</w:t>
      </w:r>
    </w:p>
    <w:p w:rsidR="005D3925" w:rsidRPr="005D3925" w:rsidRDefault="005D3925" w:rsidP="005D3925">
      <w:pPr>
        <w:rPr>
          <w:shd w:val="clear" w:color="auto" w:fill="FFFFFF"/>
        </w:rPr>
      </w:pPr>
      <w:r w:rsidRPr="005D3925">
        <w:rPr>
          <w:shd w:val="clear" w:color="auto" w:fill="FFFFFF"/>
        </w:rPr>
        <w:t xml:space="preserve">2.Фторхинолоны. </w:t>
      </w:r>
      <w:r w:rsidRPr="005D3925">
        <w:rPr>
          <w:bCs/>
        </w:rPr>
        <w:t xml:space="preserve">Препараты, </w:t>
      </w:r>
      <w:r w:rsidRPr="005D3925">
        <w:rPr>
          <w:shd w:val="clear" w:color="auto" w:fill="FFFFFF"/>
        </w:rPr>
        <w:t>спектр и тип действия. Применение и побочные эффекты.</w:t>
      </w:r>
    </w:p>
    <w:p w:rsidR="005D3925" w:rsidRPr="005D3925" w:rsidRDefault="005D3925" w:rsidP="005D3925">
      <w:pPr>
        <w:rPr>
          <w:shd w:val="clear" w:color="auto" w:fill="FFFFFF"/>
        </w:rPr>
      </w:pPr>
      <w:r w:rsidRPr="005D3925">
        <w:rPr>
          <w:shd w:val="clear" w:color="auto" w:fill="FFFFFF"/>
        </w:rPr>
        <w:t xml:space="preserve">3.Производные 8-оксихинолина. </w:t>
      </w:r>
      <w:r w:rsidRPr="005D3925">
        <w:rPr>
          <w:bCs/>
        </w:rPr>
        <w:t xml:space="preserve">Препараты, </w:t>
      </w:r>
      <w:r w:rsidRPr="005D3925">
        <w:rPr>
          <w:shd w:val="clear" w:color="auto" w:fill="FFFFFF"/>
        </w:rPr>
        <w:t>спектр и тип действия. Применение и побочные эффекты.</w:t>
      </w:r>
    </w:p>
    <w:p w:rsidR="005D3925" w:rsidRPr="005D3925" w:rsidRDefault="005D3925" w:rsidP="005D3925">
      <w:pPr>
        <w:rPr>
          <w:shd w:val="clear" w:color="auto" w:fill="FFFFFF"/>
        </w:rPr>
      </w:pPr>
      <w:r w:rsidRPr="005D3925">
        <w:rPr>
          <w:shd w:val="clear" w:color="auto" w:fill="FFFFFF"/>
        </w:rPr>
        <w:t xml:space="preserve">4.Производные </w:t>
      </w:r>
      <w:proofErr w:type="spellStart"/>
      <w:r w:rsidRPr="005D3925">
        <w:rPr>
          <w:shd w:val="clear" w:color="auto" w:fill="FFFFFF"/>
        </w:rPr>
        <w:t>нитрофурана</w:t>
      </w:r>
      <w:proofErr w:type="spellEnd"/>
      <w:r w:rsidRPr="005D3925">
        <w:rPr>
          <w:shd w:val="clear" w:color="auto" w:fill="FFFFFF"/>
        </w:rPr>
        <w:t xml:space="preserve">. </w:t>
      </w:r>
      <w:r w:rsidRPr="005D3925">
        <w:rPr>
          <w:bCs/>
        </w:rPr>
        <w:t xml:space="preserve">Препараты, </w:t>
      </w:r>
      <w:r w:rsidRPr="005D3925">
        <w:rPr>
          <w:shd w:val="clear" w:color="auto" w:fill="FFFFFF"/>
        </w:rPr>
        <w:t>спектр и тип действия. Применение и побочные эффекты.</w:t>
      </w:r>
    </w:p>
    <w:p w:rsidR="005D3925" w:rsidRPr="005D3925" w:rsidRDefault="005D3925" w:rsidP="005D3925">
      <w:pPr>
        <w:rPr>
          <w:shd w:val="clear" w:color="auto" w:fill="FFFFFF"/>
        </w:rPr>
      </w:pPr>
      <w:r w:rsidRPr="005D3925">
        <w:t>5.П</w:t>
      </w:r>
      <w:r w:rsidRPr="005D3925">
        <w:rPr>
          <w:shd w:val="clear" w:color="auto" w:fill="FFFFFF"/>
        </w:rPr>
        <w:t xml:space="preserve">роизводные </w:t>
      </w:r>
      <w:proofErr w:type="spellStart"/>
      <w:r w:rsidRPr="005D3925">
        <w:rPr>
          <w:shd w:val="clear" w:color="auto" w:fill="FFFFFF"/>
        </w:rPr>
        <w:t>оксазолидинонов</w:t>
      </w:r>
      <w:proofErr w:type="spellEnd"/>
      <w:r w:rsidRPr="005D3925">
        <w:rPr>
          <w:shd w:val="clear" w:color="auto" w:fill="FFFFFF"/>
        </w:rPr>
        <w:t xml:space="preserve">. </w:t>
      </w:r>
      <w:r w:rsidRPr="005D3925">
        <w:rPr>
          <w:bCs/>
        </w:rPr>
        <w:t xml:space="preserve">Препараты, </w:t>
      </w:r>
      <w:r w:rsidRPr="005D3925">
        <w:rPr>
          <w:shd w:val="clear" w:color="auto" w:fill="FFFFFF"/>
        </w:rPr>
        <w:t>спектр и тип действия. Применение и побочные эффекты.</w:t>
      </w:r>
    </w:p>
    <w:p w:rsidR="005D3925" w:rsidRPr="005D3925" w:rsidRDefault="005D3925" w:rsidP="005D3925">
      <w:pPr>
        <w:rPr>
          <w:shd w:val="clear" w:color="auto" w:fill="FFFFFF"/>
        </w:rPr>
      </w:pPr>
      <w:r w:rsidRPr="005D3925">
        <w:rPr>
          <w:shd w:val="clear" w:color="auto" w:fill="FFFFFF"/>
        </w:rPr>
        <w:t xml:space="preserve">6.Комбинированные препараты сульфаниламидов с </w:t>
      </w:r>
      <w:proofErr w:type="spellStart"/>
      <w:r w:rsidRPr="005D3925">
        <w:rPr>
          <w:shd w:val="clear" w:color="auto" w:fill="FFFFFF"/>
        </w:rPr>
        <w:t>триметопримом</w:t>
      </w:r>
      <w:proofErr w:type="spellEnd"/>
      <w:r w:rsidRPr="005D3925">
        <w:rPr>
          <w:shd w:val="clear" w:color="auto" w:fill="FFFFFF"/>
        </w:rPr>
        <w:t xml:space="preserve">. </w:t>
      </w:r>
      <w:r w:rsidRPr="005D3925">
        <w:rPr>
          <w:bCs/>
          <w:lang w:val="kk-KZ"/>
        </w:rPr>
        <w:t>С</w:t>
      </w:r>
      <w:proofErr w:type="spellStart"/>
      <w:r w:rsidRPr="005D3925">
        <w:rPr>
          <w:shd w:val="clear" w:color="auto" w:fill="FFFFFF"/>
        </w:rPr>
        <w:t>пектр</w:t>
      </w:r>
      <w:proofErr w:type="spellEnd"/>
      <w:r w:rsidRPr="005D3925">
        <w:rPr>
          <w:shd w:val="clear" w:color="auto" w:fill="FFFFFF"/>
        </w:rPr>
        <w:t xml:space="preserve"> и тип действия. Применение и побочные эффекты.</w:t>
      </w:r>
    </w:p>
    <w:p w:rsidR="008A56AC" w:rsidRPr="005D3925" w:rsidRDefault="008A56AC" w:rsidP="005D3925">
      <w:pPr>
        <w:tabs>
          <w:tab w:val="left" w:pos="180"/>
          <w:tab w:val="left" w:pos="284"/>
          <w:tab w:val="left" w:pos="426"/>
        </w:tabs>
        <w:autoSpaceDN w:val="0"/>
        <w:jc w:val="both"/>
      </w:pPr>
    </w:p>
    <w:p w:rsidR="00A80508" w:rsidRDefault="00A80508" w:rsidP="005D3925">
      <w:pPr>
        <w:pStyle w:val="aff1"/>
        <w:jc w:val="left"/>
      </w:pPr>
      <w:r w:rsidRPr="005D3925">
        <w:rPr>
          <w:sz w:val="24"/>
          <w:szCs w:val="24"/>
        </w:rPr>
        <w:t>Программные препараты:</w:t>
      </w:r>
      <w:r w:rsidR="005D3925">
        <w:t xml:space="preserve"> </w:t>
      </w:r>
      <w:r w:rsidR="005D3925">
        <w:rPr>
          <w:lang w:val="ru-RU"/>
        </w:rPr>
        <w:t xml:space="preserve"> </w:t>
      </w:r>
      <w:r w:rsidR="005D3925" w:rsidRPr="005D3925">
        <w:rPr>
          <w:b w:val="0"/>
          <w:sz w:val="24"/>
          <w:szCs w:val="24"/>
        </w:rPr>
        <w:t xml:space="preserve">ципрофлоксацин,левофлоксацин,офлоксацин,нитроксолин,фуразолидон,фурадонин,фурагин, </w:t>
      </w:r>
      <w:proofErr w:type="spellStart"/>
      <w:r w:rsidR="005D3925" w:rsidRPr="005D3925">
        <w:rPr>
          <w:b w:val="0"/>
          <w:sz w:val="24"/>
          <w:szCs w:val="24"/>
        </w:rPr>
        <w:t>линезолид</w:t>
      </w:r>
      <w:proofErr w:type="spellEnd"/>
      <w:r w:rsidR="005D3925" w:rsidRPr="005D3925">
        <w:rPr>
          <w:b w:val="0"/>
          <w:sz w:val="24"/>
          <w:szCs w:val="24"/>
        </w:rPr>
        <w:t xml:space="preserve">, </w:t>
      </w:r>
      <w:proofErr w:type="spellStart"/>
      <w:r w:rsidR="005D3925" w:rsidRPr="005D3925">
        <w:rPr>
          <w:b w:val="0"/>
          <w:sz w:val="24"/>
          <w:szCs w:val="24"/>
        </w:rPr>
        <w:t>хиноксидин</w:t>
      </w:r>
      <w:proofErr w:type="spellEnd"/>
      <w:r w:rsidR="005D3925" w:rsidRPr="005D3925">
        <w:rPr>
          <w:b w:val="0"/>
          <w:sz w:val="24"/>
          <w:szCs w:val="24"/>
        </w:rPr>
        <w:t xml:space="preserve">, </w:t>
      </w:r>
      <w:proofErr w:type="spellStart"/>
      <w:r w:rsidR="005D3925" w:rsidRPr="005D3925">
        <w:rPr>
          <w:b w:val="0"/>
          <w:sz w:val="24"/>
          <w:szCs w:val="24"/>
        </w:rPr>
        <w:t>диоксидин</w:t>
      </w:r>
      <w:proofErr w:type="spellEnd"/>
      <w:r w:rsidR="005D3925" w:rsidRPr="005D3925">
        <w:rPr>
          <w:b w:val="0"/>
          <w:sz w:val="24"/>
          <w:szCs w:val="24"/>
        </w:rPr>
        <w:t>, бисептол</w:t>
      </w:r>
    </w:p>
    <w:p w:rsidR="005D3925" w:rsidRPr="005D3925" w:rsidRDefault="005D3925" w:rsidP="005D3925">
      <w:pPr>
        <w:rPr>
          <w:lang w:val="kk-KZ"/>
        </w:rPr>
      </w:pPr>
    </w:p>
    <w:p w:rsidR="00A80508" w:rsidRPr="00AF532D" w:rsidRDefault="00A80508" w:rsidP="00A80508">
      <w:pPr>
        <w:pStyle w:val="aff1"/>
        <w:jc w:val="both"/>
        <w:rPr>
          <w:b w:val="0"/>
          <w:sz w:val="24"/>
          <w:szCs w:val="24"/>
        </w:rPr>
      </w:pPr>
      <w:r w:rsidRPr="00AF532D">
        <w:rPr>
          <w:sz w:val="24"/>
          <w:szCs w:val="24"/>
        </w:rPr>
        <w:t>Формат проведения занятия:</w:t>
      </w:r>
      <w:r w:rsidRPr="001008F0">
        <w:t xml:space="preserve"> </w:t>
      </w:r>
      <w:r w:rsidRPr="00AF532D">
        <w:rPr>
          <w:b w:val="0"/>
          <w:sz w:val="24"/>
          <w:szCs w:val="24"/>
        </w:rPr>
        <w:t xml:space="preserve">обсуждение вопросов темы, решение ситуационных задач. </w:t>
      </w:r>
    </w:p>
    <w:p w:rsidR="00A80508" w:rsidRPr="001008F0" w:rsidRDefault="00A80508" w:rsidP="00A80508">
      <w:pPr>
        <w:jc w:val="both"/>
        <w:rPr>
          <w:lang w:val="kk-KZ"/>
        </w:rPr>
      </w:pPr>
      <w:r w:rsidRPr="001008F0">
        <w:rPr>
          <w:b/>
        </w:rPr>
        <w:t>Контроль:</w:t>
      </w:r>
      <w:r w:rsidRPr="001008F0">
        <w:rPr>
          <w:b/>
          <w:lang w:val="kk-KZ"/>
        </w:rPr>
        <w:t xml:space="preserve"> </w:t>
      </w:r>
      <w:r w:rsidRPr="001008F0">
        <w:t xml:space="preserve">оценка – </w:t>
      </w:r>
      <w:proofErr w:type="spellStart"/>
      <w:r w:rsidRPr="001008F0">
        <w:rPr>
          <w:b/>
        </w:rPr>
        <w:t>суммативная</w:t>
      </w:r>
      <w:proofErr w:type="spellEnd"/>
      <w:r w:rsidRPr="001008F0">
        <w:t>, выставляется на основании письменной работы, включающая теоретический вопрос, решение ситуационных задач на определение препарата</w:t>
      </w:r>
      <w:r w:rsidRPr="001008F0">
        <w:rPr>
          <w:lang w:val="kk-KZ"/>
        </w:rPr>
        <w:t>.</w:t>
      </w:r>
    </w:p>
    <w:p w:rsidR="00A80508" w:rsidRPr="0039237E" w:rsidRDefault="00A80508" w:rsidP="00A80508">
      <w:pPr>
        <w:pStyle w:val="aff1"/>
        <w:jc w:val="left"/>
        <w:rPr>
          <w:b w:val="0"/>
          <w:color w:val="000000"/>
          <w:sz w:val="24"/>
          <w:szCs w:val="24"/>
          <w:u w:val="single"/>
          <w:lang w:val="ru-RU"/>
        </w:rPr>
      </w:pPr>
      <w:r w:rsidRPr="00C34952">
        <w:rPr>
          <w:sz w:val="24"/>
          <w:szCs w:val="24"/>
        </w:rPr>
        <w:t>Задания для СР</w:t>
      </w:r>
      <w:r w:rsidRPr="00C34952">
        <w:rPr>
          <w:sz w:val="24"/>
          <w:szCs w:val="24"/>
          <w:lang w:val="kk-KZ"/>
        </w:rPr>
        <w:t>О</w:t>
      </w:r>
      <w:r w:rsidRPr="00C34952">
        <w:rPr>
          <w:sz w:val="24"/>
          <w:szCs w:val="24"/>
        </w:rPr>
        <w:t>П:</w:t>
      </w:r>
      <w:r w:rsidRPr="001008F0">
        <w:t xml:space="preserve"> </w:t>
      </w:r>
      <w:r>
        <w:rPr>
          <w:b w:val="0"/>
          <w:sz w:val="24"/>
          <w:szCs w:val="24"/>
          <w:lang w:val="ru-RU"/>
        </w:rPr>
        <w:t>решение ситуационных задач</w:t>
      </w:r>
    </w:p>
    <w:p w:rsidR="00A80508" w:rsidRDefault="00A80508" w:rsidP="00A80508">
      <w:r w:rsidRPr="001008F0">
        <w:rPr>
          <w:b/>
        </w:rPr>
        <w:t>Контроль СР</w:t>
      </w:r>
      <w:r w:rsidRPr="001008F0">
        <w:rPr>
          <w:b/>
          <w:lang w:val="kk-KZ"/>
        </w:rPr>
        <w:t>О</w:t>
      </w:r>
      <w:r w:rsidRPr="001008F0">
        <w:rPr>
          <w:b/>
        </w:rPr>
        <w:t>П:</w:t>
      </w:r>
      <w:r w:rsidRPr="001008F0">
        <w:t xml:space="preserve"> включается в </w:t>
      </w:r>
      <w:proofErr w:type="spellStart"/>
      <w:r w:rsidRPr="001008F0">
        <w:t>суммативн</w:t>
      </w:r>
      <w:proofErr w:type="spellEnd"/>
      <w:r w:rsidRPr="001008F0">
        <w:rPr>
          <w:lang w:val="kk-KZ"/>
        </w:rPr>
        <w:t xml:space="preserve">ую </w:t>
      </w:r>
      <w:proofErr w:type="spellStart"/>
      <w:r w:rsidRPr="001008F0">
        <w:t>оценк</w:t>
      </w:r>
      <w:proofErr w:type="spellEnd"/>
      <w:r w:rsidRPr="001008F0">
        <w:rPr>
          <w:lang w:val="kk-KZ"/>
        </w:rPr>
        <w:t>у</w:t>
      </w:r>
      <w:r w:rsidRPr="001008F0">
        <w:t xml:space="preserve"> практического занятия.  </w:t>
      </w:r>
    </w:p>
    <w:p w:rsidR="005D3925" w:rsidRPr="001008F0" w:rsidRDefault="005D3925" w:rsidP="00A80508">
      <w:r w:rsidRPr="005D3925">
        <w:rPr>
          <w:b/>
          <w:lang w:val="kk-KZ"/>
        </w:rPr>
        <w:t>Сдача задания СРС № 6.</w:t>
      </w:r>
      <w:r w:rsidRPr="003A6319">
        <w:rPr>
          <w:lang w:val="kk-KZ"/>
        </w:rPr>
        <w:t xml:space="preserve"> «</w:t>
      </w:r>
      <w:r w:rsidRPr="003A6319">
        <w:t>Антисептики и дезинфицирующие средства</w:t>
      </w:r>
      <w:r w:rsidRPr="003A6319">
        <w:rPr>
          <w:lang w:val="kk-KZ"/>
        </w:rPr>
        <w:t>»</w:t>
      </w:r>
    </w:p>
    <w:p w:rsidR="00A80508" w:rsidRPr="00A60F3F" w:rsidRDefault="00A80508" w:rsidP="00A80508">
      <w:pPr>
        <w:pStyle w:val="aff1"/>
        <w:tabs>
          <w:tab w:val="left" w:pos="284"/>
        </w:tabs>
        <w:jc w:val="both"/>
        <w:rPr>
          <w:b w:val="0"/>
          <w:color w:val="FF0000"/>
          <w:sz w:val="24"/>
          <w:szCs w:val="24"/>
          <w:lang w:val="ru-RU"/>
        </w:rPr>
      </w:pPr>
      <w:r w:rsidRPr="00A60F3F">
        <w:rPr>
          <w:sz w:val="24"/>
          <w:szCs w:val="24"/>
        </w:rPr>
        <w:t>При ДО:</w:t>
      </w:r>
      <w:r w:rsidRPr="001008F0">
        <w:t xml:space="preserve"> </w:t>
      </w:r>
      <w:r w:rsidRPr="00A60F3F">
        <w:rPr>
          <w:b w:val="0"/>
          <w:sz w:val="24"/>
          <w:szCs w:val="24"/>
        </w:rPr>
        <w:t xml:space="preserve">на практических занятиях предусмотрена работа на платформах  </w:t>
      </w:r>
      <w:proofErr w:type="spellStart"/>
      <w:r w:rsidRPr="00A60F3F">
        <w:rPr>
          <w:b w:val="0"/>
          <w:bCs/>
          <w:sz w:val="24"/>
          <w:szCs w:val="24"/>
          <w:lang w:val="en-US"/>
        </w:rPr>
        <w:t>dis</w:t>
      </w:r>
      <w:proofErr w:type="spellEnd"/>
      <w:r w:rsidRPr="00A60F3F">
        <w:rPr>
          <w:b w:val="0"/>
          <w:bCs/>
          <w:sz w:val="24"/>
          <w:szCs w:val="24"/>
        </w:rPr>
        <w:t>.</w:t>
      </w:r>
      <w:proofErr w:type="spellStart"/>
      <w:r w:rsidRPr="00A60F3F">
        <w:rPr>
          <w:b w:val="0"/>
          <w:bCs/>
          <w:sz w:val="24"/>
          <w:szCs w:val="24"/>
          <w:lang w:val="en-US"/>
        </w:rPr>
        <w:t>kaznmu</w:t>
      </w:r>
      <w:proofErr w:type="spellEnd"/>
      <w:r w:rsidRPr="00A60F3F">
        <w:rPr>
          <w:b w:val="0"/>
          <w:bCs/>
          <w:sz w:val="24"/>
          <w:szCs w:val="24"/>
        </w:rPr>
        <w:t>.</w:t>
      </w:r>
      <w:proofErr w:type="spellStart"/>
      <w:r w:rsidRPr="00A60F3F">
        <w:rPr>
          <w:b w:val="0"/>
          <w:bCs/>
          <w:sz w:val="24"/>
          <w:szCs w:val="24"/>
          <w:lang w:val="en-US"/>
        </w:rPr>
        <w:t>kz</w:t>
      </w:r>
      <w:proofErr w:type="spellEnd"/>
      <w:r w:rsidRPr="00A60F3F">
        <w:rPr>
          <w:b w:val="0"/>
          <w:bCs/>
          <w:sz w:val="24"/>
          <w:szCs w:val="24"/>
          <w:lang w:val="kk-KZ"/>
        </w:rPr>
        <w:t xml:space="preserve"> (</w:t>
      </w:r>
      <w:proofErr w:type="spellStart"/>
      <w:r w:rsidRPr="00A60F3F">
        <w:rPr>
          <w:b w:val="0"/>
          <w:bCs/>
          <w:sz w:val="24"/>
          <w:szCs w:val="24"/>
          <w:lang w:val="en-US"/>
        </w:rPr>
        <w:t>Moodle</w:t>
      </w:r>
      <w:proofErr w:type="spellEnd"/>
      <w:r w:rsidRPr="00A60F3F">
        <w:rPr>
          <w:b w:val="0"/>
          <w:bCs/>
          <w:sz w:val="24"/>
          <w:szCs w:val="24"/>
          <w:lang w:val="kk-KZ"/>
        </w:rPr>
        <w:t>)</w:t>
      </w:r>
      <w:r w:rsidRPr="00A60F3F">
        <w:rPr>
          <w:b w:val="0"/>
          <w:sz w:val="24"/>
          <w:szCs w:val="24"/>
        </w:rPr>
        <w:t xml:space="preserve"> (с размещением  индивидуальных заданий для студентов, презентаций, с указанием ссылок на </w:t>
      </w:r>
      <w:proofErr w:type="spellStart"/>
      <w:r w:rsidRPr="00A60F3F">
        <w:rPr>
          <w:b w:val="0"/>
          <w:sz w:val="24"/>
          <w:szCs w:val="24"/>
        </w:rPr>
        <w:t>видеолекции</w:t>
      </w:r>
      <w:proofErr w:type="spellEnd"/>
      <w:r w:rsidRPr="00A60F3F">
        <w:rPr>
          <w:b w:val="0"/>
          <w:sz w:val="24"/>
          <w:szCs w:val="24"/>
        </w:rPr>
        <w:t xml:space="preserve"> и т.д.).</w:t>
      </w:r>
    </w:p>
    <w:p w:rsidR="00A80508" w:rsidRPr="00A60F3F" w:rsidRDefault="00A80508" w:rsidP="00A80508">
      <w:pPr>
        <w:pStyle w:val="aff1"/>
        <w:tabs>
          <w:tab w:val="left" w:pos="284"/>
        </w:tabs>
        <w:jc w:val="both"/>
        <w:rPr>
          <w:b w:val="0"/>
          <w:color w:val="FF0000"/>
          <w:sz w:val="24"/>
          <w:szCs w:val="24"/>
          <w:lang w:val="ru-RU"/>
        </w:rPr>
      </w:pPr>
    </w:p>
    <w:p w:rsidR="00A80508" w:rsidRPr="00A60F3F" w:rsidRDefault="00A80508" w:rsidP="00A80508">
      <w:pPr>
        <w:pStyle w:val="aff1"/>
        <w:tabs>
          <w:tab w:val="left" w:pos="284"/>
        </w:tabs>
        <w:jc w:val="both"/>
        <w:rPr>
          <w:b w:val="0"/>
          <w:color w:val="FF0000"/>
          <w:sz w:val="24"/>
          <w:szCs w:val="24"/>
          <w:lang w:val="ru-RU"/>
        </w:rPr>
      </w:pPr>
    </w:p>
    <w:p w:rsidR="00A80508" w:rsidRPr="005133DB" w:rsidRDefault="00A80508" w:rsidP="00A80508">
      <w:pPr>
        <w:pStyle w:val="aff1"/>
        <w:tabs>
          <w:tab w:val="left" w:pos="284"/>
        </w:tabs>
        <w:jc w:val="both"/>
        <w:rPr>
          <w:b w:val="0"/>
          <w:color w:val="FF0000"/>
          <w:lang w:val="ru-RU"/>
        </w:rPr>
      </w:pPr>
    </w:p>
    <w:p w:rsidR="005421BA" w:rsidRDefault="005421BA" w:rsidP="005421BA">
      <w:pPr>
        <w:jc w:val="both"/>
        <w:rPr>
          <w:b/>
          <w:lang w:val="kk-KZ"/>
        </w:rPr>
      </w:pPr>
      <w:r w:rsidRPr="00040025">
        <w:rPr>
          <w:b/>
        </w:rPr>
        <w:t>Занятие №</w:t>
      </w:r>
      <w:r>
        <w:rPr>
          <w:b/>
        </w:rPr>
        <w:t>14</w:t>
      </w:r>
      <w:r w:rsidRPr="007D67F2">
        <w:t xml:space="preserve">  </w:t>
      </w:r>
      <w:r w:rsidRPr="001008F0">
        <w:rPr>
          <w:b/>
          <w:lang w:val="kk-KZ"/>
        </w:rPr>
        <w:t>Противовирусные средства.</w:t>
      </w:r>
      <w:r>
        <w:rPr>
          <w:b/>
          <w:lang w:val="kk-KZ"/>
        </w:rPr>
        <w:t xml:space="preserve"> </w:t>
      </w:r>
      <w:r w:rsidRPr="001008F0">
        <w:rPr>
          <w:b/>
          <w:lang w:val="kk-KZ"/>
        </w:rPr>
        <w:t>Противогрибковые средства.</w:t>
      </w:r>
    </w:p>
    <w:p w:rsidR="005421BA" w:rsidRPr="00040025" w:rsidRDefault="005421BA" w:rsidP="005421BA">
      <w:pPr>
        <w:jc w:val="both"/>
        <w:rPr>
          <w:bCs/>
          <w:spacing w:val="-1"/>
        </w:rPr>
      </w:pPr>
    </w:p>
    <w:p w:rsidR="005421BA" w:rsidRPr="001008F0" w:rsidRDefault="005421BA" w:rsidP="005421BA">
      <w:pPr>
        <w:jc w:val="both"/>
        <w:rPr>
          <w:b/>
          <w:lang w:val="kk-KZ"/>
        </w:rPr>
      </w:pPr>
      <w:r w:rsidRPr="001008F0">
        <w:rPr>
          <w:b/>
        </w:rPr>
        <w:t>По окончании  занятия студент будет способен:</w:t>
      </w:r>
    </w:p>
    <w:p w:rsidR="00E2503F" w:rsidRPr="009B7E20" w:rsidRDefault="00E2503F" w:rsidP="00E2503F">
      <w:pPr>
        <w:numPr>
          <w:ilvl w:val="0"/>
          <w:numId w:val="7"/>
        </w:numPr>
        <w:jc w:val="both"/>
      </w:pPr>
      <w:r w:rsidRPr="009B7E20">
        <w:t>ориентироваться в вопросах классификации</w:t>
      </w:r>
      <w:r w:rsidRPr="009B7E20">
        <w:rPr>
          <w:lang w:val="kk-KZ"/>
        </w:rPr>
        <w:t xml:space="preserve"> противовирусных, против</w:t>
      </w:r>
      <w:r>
        <w:rPr>
          <w:lang w:val="kk-KZ"/>
        </w:rPr>
        <w:t>огрибковых,</w:t>
      </w:r>
      <w:r w:rsidRPr="009B7E20">
        <w:rPr>
          <w:lang w:val="kk-KZ"/>
        </w:rPr>
        <w:t xml:space="preserve"> средств;</w:t>
      </w:r>
    </w:p>
    <w:p w:rsidR="00E2503F" w:rsidRPr="009B7E20" w:rsidRDefault="00E2503F" w:rsidP="00E2503F">
      <w:pPr>
        <w:numPr>
          <w:ilvl w:val="0"/>
          <w:numId w:val="7"/>
        </w:numPr>
        <w:jc w:val="both"/>
      </w:pPr>
      <w:r w:rsidRPr="009B7E20">
        <w:t xml:space="preserve">знать общую характеристику основных </w:t>
      </w:r>
      <w:r w:rsidRPr="009B7E20">
        <w:rPr>
          <w:lang w:val="kk-KZ"/>
        </w:rPr>
        <w:t>противовирусных, противогрибковых,  средств;</w:t>
      </w:r>
    </w:p>
    <w:p w:rsidR="00E2503F" w:rsidRPr="00734013" w:rsidRDefault="00E2503F" w:rsidP="00E2503F">
      <w:pPr>
        <w:numPr>
          <w:ilvl w:val="0"/>
          <w:numId w:val="7"/>
        </w:numPr>
        <w:jc w:val="both"/>
      </w:pPr>
      <w:r w:rsidRPr="00734013">
        <w:t xml:space="preserve">знать основные нежелательные побочные эффекты; </w:t>
      </w:r>
    </w:p>
    <w:p w:rsidR="00E2503F" w:rsidRPr="009B7E20" w:rsidRDefault="00E2503F" w:rsidP="00E2503F">
      <w:pPr>
        <w:pStyle w:val="af9"/>
        <w:numPr>
          <w:ilvl w:val="0"/>
          <w:numId w:val="7"/>
        </w:numPr>
        <w:jc w:val="both"/>
        <w:rPr>
          <w:lang w:val="ru-RU"/>
        </w:rPr>
      </w:pPr>
      <w:r w:rsidRPr="009B7E20">
        <w:rPr>
          <w:lang w:val="ru-RU"/>
        </w:rPr>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E2503F" w:rsidRPr="009B7E20" w:rsidRDefault="00E2503F" w:rsidP="00E2503F">
      <w:pPr>
        <w:pStyle w:val="af9"/>
        <w:numPr>
          <w:ilvl w:val="0"/>
          <w:numId w:val="7"/>
        </w:numPr>
        <w:jc w:val="both"/>
        <w:rPr>
          <w:lang w:val="ru-RU"/>
        </w:rPr>
      </w:pPr>
      <w:r w:rsidRPr="009B7E20">
        <w:rPr>
          <w:lang w:val="ru-RU"/>
        </w:rPr>
        <w:t xml:space="preserve">владеть этическими и правовыми нормами поведения. </w:t>
      </w:r>
    </w:p>
    <w:p w:rsidR="005421BA" w:rsidRPr="00167E6A" w:rsidRDefault="005421BA" w:rsidP="00E2503F">
      <w:pPr>
        <w:pStyle w:val="aff1"/>
        <w:tabs>
          <w:tab w:val="left" w:pos="284"/>
        </w:tabs>
        <w:jc w:val="both"/>
        <w:rPr>
          <w:b w:val="0"/>
          <w:sz w:val="24"/>
          <w:szCs w:val="24"/>
        </w:rPr>
      </w:pPr>
    </w:p>
    <w:p w:rsidR="005421BA" w:rsidRPr="008A56AC" w:rsidRDefault="005421BA" w:rsidP="005421BA">
      <w:pPr>
        <w:pStyle w:val="af9"/>
        <w:jc w:val="both"/>
      </w:pPr>
    </w:p>
    <w:p w:rsidR="005421BA" w:rsidRPr="001008F0" w:rsidRDefault="005421BA" w:rsidP="005421BA">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5421BA" w:rsidRPr="001008F0" w:rsidRDefault="005421BA" w:rsidP="005421BA">
      <w:pPr>
        <w:pStyle w:val="aff1"/>
        <w:jc w:val="both"/>
        <w:rPr>
          <w:sz w:val="24"/>
          <w:szCs w:val="24"/>
          <w:lang w:val="ru-RU"/>
        </w:rPr>
      </w:pPr>
      <w:r w:rsidRPr="001008F0">
        <w:rPr>
          <w:sz w:val="24"/>
          <w:szCs w:val="24"/>
          <w:lang w:val="ru-RU"/>
        </w:rPr>
        <w:t xml:space="preserve">Основная </w:t>
      </w:r>
    </w:p>
    <w:p w:rsidR="005421BA" w:rsidRPr="001008F0" w:rsidRDefault="005421BA" w:rsidP="005421BA">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5421BA" w:rsidRPr="001008F0" w:rsidRDefault="005421BA" w:rsidP="005421BA">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5421BA" w:rsidRPr="00AF532D" w:rsidRDefault="005421BA" w:rsidP="005421BA">
      <w:pPr>
        <w:ind w:left="426" w:hanging="426"/>
        <w:jc w:val="both"/>
        <w:rPr>
          <w:b/>
        </w:rPr>
      </w:pPr>
      <w:r w:rsidRPr="001008F0">
        <w:rPr>
          <w:b/>
        </w:rPr>
        <w:t>Электронные</w:t>
      </w:r>
      <w:r w:rsidRPr="00AF532D">
        <w:rPr>
          <w:b/>
        </w:rPr>
        <w:t xml:space="preserve"> </w:t>
      </w:r>
      <w:r w:rsidRPr="001008F0">
        <w:rPr>
          <w:b/>
        </w:rPr>
        <w:t>источники</w:t>
      </w:r>
    </w:p>
    <w:p w:rsidR="005421BA" w:rsidRPr="00AF532D" w:rsidRDefault="005421BA" w:rsidP="005421BA">
      <w:pPr>
        <w:tabs>
          <w:tab w:val="left" w:pos="-540"/>
          <w:tab w:val="left" w:pos="-360"/>
        </w:tabs>
        <w:ind w:left="426" w:hanging="426"/>
        <w:jc w:val="both"/>
        <w:rPr>
          <w:bCs/>
          <w:iCs/>
        </w:rPr>
      </w:pPr>
      <w:r w:rsidRPr="00AF532D">
        <w:rPr>
          <w:bCs/>
          <w:iCs/>
        </w:rPr>
        <w:t xml:space="preserve">1 </w:t>
      </w:r>
      <w:r w:rsidRPr="001008F0">
        <w:rPr>
          <w:bCs/>
          <w:iCs/>
        </w:rPr>
        <w:t>Сайты</w:t>
      </w:r>
      <w:r w:rsidRPr="00AF532D">
        <w:rPr>
          <w:bCs/>
          <w:iCs/>
        </w:rPr>
        <w:t xml:space="preserve"> </w:t>
      </w:r>
      <w:proofErr w:type="spellStart"/>
      <w:r w:rsidRPr="001008F0">
        <w:rPr>
          <w:bCs/>
          <w:iCs/>
          <w:lang w:val="en-US"/>
        </w:rPr>
        <w:t>knf</w:t>
      </w:r>
      <w:proofErr w:type="spellEnd"/>
      <w:r w:rsidRPr="00AF532D">
        <w:rPr>
          <w:bCs/>
          <w:iCs/>
        </w:rPr>
        <w:t>.</w:t>
      </w:r>
      <w:proofErr w:type="spellStart"/>
      <w:r w:rsidRPr="001008F0">
        <w:rPr>
          <w:bCs/>
          <w:iCs/>
          <w:lang w:val="en-US"/>
        </w:rPr>
        <w:t>kz</w:t>
      </w:r>
      <w:proofErr w:type="spellEnd"/>
      <w:r w:rsidRPr="00AF532D">
        <w:rPr>
          <w:bCs/>
          <w:iCs/>
        </w:rPr>
        <w:t>.</w:t>
      </w:r>
      <w:r w:rsidRPr="001008F0">
        <w:rPr>
          <w:bCs/>
          <w:iCs/>
          <w:lang w:val="en-US"/>
        </w:rPr>
        <w:t>www</w:t>
      </w:r>
      <w:r w:rsidRPr="00AF532D">
        <w:rPr>
          <w:bCs/>
          <w:iCs/>
        </w:rPr>
        <w:t xml:space="preserve">. </w:t>
      </w:r>
      <w:proofErr w:type="spellStart"/>
      <w:r w:rsidRPr="001008F0">
        <w:rPr>
          <w:bCs/>
          <w:iCs/>
          <w:lang w:val="en-US"/>
        </w:rPr>
        <w:t>dari</w:t>
      </w:r>
      <w:proofErr w:type="spellEnd"/>
      <w:r w:rsidRPr="00AF532D">
        <w:rPr>
          <w:bCs/>
          <w:iCs/>
        </w:rPr>
        <w:t>.</w:t>
      </w:r>
      <w:proofErr w:type="spellStart"/>
      <w:r w:rsidRPr="001008F0">
        <w:rPr>
          <w:bCs/>
          <w:iCs/>
          <w:lang w:val="en-US"/>
        </w:rPr>
        <w:t>kz</w:t>
      </w:r>
      <w:proofErr w:type="spellEnd"/>
    </w:p>
    <w:p w:rsidR="005421BA" w:rsidRPr="001008F0" w:rsidRDefault="005421BA" w:rsidP="005421BA">
      <w:pPr>
        <w:ind w:left="426" w:hanging="426"/>
        <w:jc w:val="both"/>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5421BA" w:rsidRPr="001008F0" w:rsidRDefault="005421BA" w:rsidP="005421BA">
      <w:pPr>
        <w:ind w:left="426" w:hanging="426"/>
        <w:jc w:val="both"/>
        <w:rPr>
          <w:b/>
        </w:rPr>
      </w:pPr>
      <w:r w:rsidRPr="001008F0">
        <w:rPr>
          <w:b/>
        </w:rPr>
        <w:t>Дополнительная литература</w:t>
      </w:r>
    </w:p>
    <w:p w:rsidR="005421BA" w:rsidRPr="004010B0" w:rsidRDefault="005421BA" w:rsidP="005421BA">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5421BA" w:rsidRPr="004010B0" w:rsidRDefault="005421BA" w:rsidP="005421BA">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5421BA" w:rsidRDefault="005421BA" w:rsidP="005421BA">
      <w:pPr>
        <w:pStyle w:val="aff1"/>
        <w:tabs>
          <w:tab w:val="left" w:pos="284"/>
        </w:tabs>
        <w:jc w:val="both"/>
        <w:rPr>
          <w:b w:val="0"/>
          <w:color w:val="FF0000"/>
          <w:lang w:val="ru-RU"/>
        </w:rPr>
      </w:pPr>
    </w:p>
    <w:p w:rsidR="005421BA" w:rsidRPr="005D3925" w:rsidRDefault="005421BA" w:rsidP="005421BA">
      <w:pPr>
        <w:jc w:val="both"/>
        <w:rPr>
          <w:b/>
        </w:rPr>
      </w:pPr>
      <w:r w:rsidRPr="005D3925">
        <w:rPr>
          <w:b/>
        </w:rPr>
        <w:t>Вопросы для подготовки к занятию:</w:t>
      </w:r>
    </w:p>
    <w:p w:rsidR="005421BA" w:rsidRPr="0091459F" w:rsidRDefault="005421BA" w:rsidP="005421BA">
      <w:pPr>
        <w:tabs>
          <w:tab w:val="left" w:pos="386"/>
        </w:tabs>
        <w:jc w:val="both"/>
        <w:rPr>
          <w:b/>
          <w:highlight w:val="yellow"/>
          <w:lang w:val="kk-KZ"/>
        </w:rPr>
      </w:pPr>
    </w:p>
    <w:p w:rsidR="00E2503F" w:rsidRPr="00590EDA" w:rsidRDefault="00E2503F" w:rsidP="00E2503F">
      <w:pPr>
        <w:pStyle w:val="8"/>
        <w:tabs>
          <w:tab w:val="clear" w:pos="542"/>
          <w:tab w:val="left" w:pos="284"/>
          <w:tab w:val="left" w:pos="567"/>
        </w:tabs>
        <w:jc w:val="both"/>
        <w:rPr>
          <w:rFonts w:ascii="Times New Roman" w:hAnsi="Times New Roman"/>
          <w:b w:val="0"/>
        </w:rPr>
      </w:pPr>
      <w:r w:rsidRPr="00590EDA">
        <w:rPr>
          <w:rFonts w:ascii="Times New Roman" w:hAnsi="Times New Roman"/>
          <w:b w:val="0"/>
          <w:lang w:val="ru-RU"/>
        </w:rPr>
        <w:t>1.</w:t>
      </w:r>
      <w:r w:rsidRPr="00590EDA">
        <w:rPr>
          <w:rFonts w:ascii="Times New Roman" w:hAnsi="Times New Roman"/>
          <w:b w:val="0"/>
        </w:rPr>
        <w:t>Противовирусные средства. Классификация.</w:t>
      </w:r>
    </w:p>
    <w:p w:rsidR="00E2503F" w:rsidRPr="00590EDA" w:rsidRDefault="00E2503F" w:rsidP="00E2503F">
      <w:pPr>
        <w:pStyle w:val="af9"/>
        <w:ind w:left="0"/>
        <w:jc w:val="both"/>
        <w:rPr>
          <w:shd w:val="clear" w:color="auto" w:fill="FFFFFF"/>
        </w:rPr>
      </w:pPr>
      <w:r w:rsidRPr="00590EDA">
        <w:rPr>
          <w:lang w:val="ru-RU"/>
        </w:rPr>
        <w:t>2.</w:t>
      </w:r>
      <w:r w:rsidRPr="00590EDA">
        <w:t>Средства, применяемые для профилактики и лечения гриппа.</w:t>
      </w:r>
      <w:r w:rsidRPr="00590EDA">
        <w:rPr>
          <w:b/>
        </w:rPr>
        <w:t xml:space="preserve"> </w:t>
      </w:r>
      <w:r w:rsidR="00590EDA">
        <w:rPr>
          <w:lang w:val="kk-KZ"/>
        </w:rPr>
        <w:t xml:space="preserve">Препараты, </w:t>
      </w:r>
      <w:r w:rsidR="00590EDA" w:rsidRPr="00590EDA">
        <w:rPr>
          <w:shd w:val="clear" w:color="auto" w:fill="FFFFFF"/>
        </w:rPr>
        <w:t>спектр</w:t>
      </w:r>
      <w:r w:rsidRPr="00590EDA">
        <w:rPr>
          <w:shd w:val="clear" w:color="auto" w:fill="FFFFFF"/>
        </w:rPr>
        <w:t xml:space="preserve"> и тип действия</w:t>
      </w:r>
      <w:r w:rsidR="00590EDA">
        <w:rPr>
          <w:shd w:val="clear" w:color="auto" w:fill="FFFFFF"/>
          <w:lang w:val="ru-RU"/>
        </w:rPr>
        <w:t xml:space="preserve">, </w:t>
      </w:r>
      <w:r w:rsidR="00590EDA" w:rsidRPr="00590EDA">
        <w:rPr>
          <w:shd w:val="clear" w:color="auto" w:fill="FFFFFF"/>
        </w:rPr>
        <w:t>применение</w:t>
      </w:r>
      <w:r w:rsidRPr="00590EDA">
        <w:rPr>
          <w:shd w:val="clear" w:color="auto" w:fill="FFFFFF"/>
        </w:rPr>
        <w:t xml:space="preserve"> и побочные эффекты.</w:t>
      </w:r>
    </w:p>
    <w:p w:rsidR="00E2503F" w:rsidRPr="00590EDA" w:rsidRDefault="00E2503F" w:rsidP="00E2503F">
      <w:pPr>
        <w:pStyle w:val="af9"/>
        <w:ind w:left="0"/>
        <w:jc w:val="both"/>
        <w:rPr>
          <w:shd w:val="clear" w:color="auto" w:fill="FFFFFF"/>
        </w:rPr>
      </w:pPr>
      <w:r w:rsidRPr="00590EDA">
        <w:rPr>
          <w:lang w:val="ru-RU"/>
        </w:rPr>
        <w:t>3.</w:t>
      </w:r>
      <w:r w:rsidRPr="00590EDA">
        <w:t>Средства, применяемые для лечения герпеса</w:t>
      </w:r>
      <w:r w:rsidRPr="00590EDA">
        <w:rPr>
          <w:b/>
        </w:rPr>
        <w:t xml:space="preserve">. </w:t>
      </w:r>
      <w:r w:rsidR="00590EDA">
        <w:rPr>
          <w:lang w:val="kk-KZ"/>
        </w:rPr>
        <w:t xml:space="preserve">Препараты, </w:t>
      </w:r>
      <w:r w:rsidR="00590EDA" w:rsidRPr="00590EDA">
        <w:rPr>
          <w:shd w:val="clear" w:color="auto" w:fill="FFFFFF"/>
        </w:rPr>
        <w:t>спектр</w:t>
      </w:r>
      <w:r w:rsidRPr="00590EDA">
        <w:rPr>
          <w:shd w:val="clear" w:color="auto" w:fill="FFFFFF"/>
        </w:rPr>
        <w:t xml:space="preserve"> и тип действия</w:t>
      </w:r>
      <w:r w:rsidRPr="00590EDA">
        <w:rPr>
          <w:shd w:val="clear" w:color="auto" w:fill="FFFFFF"/>
          <w:lang w:val="ru-RU"/>
        </w:rPr>
        <w:t xml:space="preserve">, </w:t>
      </w:r>
      <w:r w:rsidR="00590EDA" w:rsidRPr="00590EDA">
        <w:rPr>
          <w:shd w:val="clear" w:color="auto" w:fill="FFFFFF"/>
        </w:rPr>
        <w:t>применение</w:t>
      </w:r>
      <w:r w:rsidRPr="00590EDA">
        <w:rPr>
          <w:shd w:val="clear" w:color="auto" w:fill="FFFFFF"/>
        </w:rPr>
        <w:t xml:space="preserve"> и побочные эффекты.</w:t>
      </w:r>
    </w:p>
    <w:p w:rsidR="00E2503F" w:rsidRPr="00590EDA" w:rsidRDefault="00E2503F" w:rsidP="00E2503F">
      <w:pPr>
        <w:pStyle w:val="af9"/>
        <w:ind w:left="0"/>
        <w:jc w:val="both"/>
        <w:rPr>
          <w:shd w:val="clear" w:color="auto" w:fill="FFFFFF"/>
        </w:rPr>
      </w:pPr>
      <w:r w:rsidRPr="00590EDA">
        <w:rPr>
          <w:lang w:val="ru-RU"/>
        </w:rPr>
        <w:t>4.</w:t>
      </w:r>
      <w:r w:rsidRPr="00590EDA">
        <w:t xml:space="preserve">Биологическое значение, свойства и применение интерферонов. </w:t>
      </w:r>
      <w:proofErr w:type="spellStart"/>
      <w:r w:rsidRPr="00590EDA">
        <w:t>Интерфероногены</w:t>
      </w:r>
      <w:proofErr w:type="spellEnd"/>
      <w:r w:rsidRPr="00590EDA">
        <w:t>.</w:t>
      </w:r>
      <w:r w:rsidRPr="00590EDA">
        <w:rPr>
          <w:lang w:val="ru-RU"/>
        </w:rPr>
        <w:t xml:space="preserve"> </w:t>
      </w:r>
      <w:r w:rsidR="00590EDA">
        <w:rPr>
          <w:lang w:val="kk-KZ"/>
        </w:rPr>
        <w:t xml:space="preserve">Препараты, </w:t>
      </w:r>
      <w:r w:rsidR="00590EDA" w:rsidRPr="00590EDA">
        <w:rPr>
          <w:shd w:val="clear" w:color="auto" w:fill="FFFFFF"/>
        </w:rPr>
        <w:t>спектр</w:t>
      </w:r>
      <w:r w:rsidRPr="00590EDA">
        <w:rPr>
          <w:shd w:val="clear" w:color="auto" w:fill="FFFFFF"/>
        </w:rPr>
        <w:t xml:space="preserve"> и тип действия</w:t>
      </w:r>
      <w:r w:rsidR="00590EDA">
        <w:rPr>
          <w:shd w:val="clear" w:color="auto" w:fill="FFFFFF"/>
          <w:lang w:val="ru-RU"/>
        </w:rPr>
        <w:t xml:space="preserve">, </w:t>
      </w:r>
      <w:r w:rsidR="00590EDA" w:rsidRPr="00590EDA">
        <w:rPr>
          <w:shd w:val="clear" w:color="auto" w:fill="FFFFFF"/>
        </w:rPr>
        <w:t>применение</w:t>
      </w:r>
      <w:r w:rsidRPr="00590EDA">
        <w:rPr>
          <w:shd w:val="clear" w:color="auto" w:fill="FFFFFF"/>
        </w:rPr>
        <w:t xml:space="preserve"> и побочные эффекты.</w:t>
      </w:r>
    </w:p>
    <w:p w:rsidR="00E2503F" w:rsidRPr="00590EDA" w:rsidRDefault="00E2503F" w:rsidP="00E2503F">
      <w:pPr>
        <w:pStyle w:val="af9"/>
        <w:ind w:left="0"/>
        <w:jc w:val="both"/>
        <w:rPr>
          <w:shd w:val="clear" w:color="auto" w:fill="FFFFFF"/>
        </w:rPr>
      </w:pPr>
      <w:r w:rsidRPr="00590EDA">
        <w:rPr>
          <w:lang w:val="ru-RU"/>
        </w:rPr>
        <w:t>5.</w:t>
      </w:r>
      <w:r w:rsidRPr="00590EDA">
        <w:t xml:space="preserve">Средства для лечения </w:t>
      </w:r>
      <w:proofErr w:type="spellStart"/>
      <w:r w:rsidRPr="00590EDA">
        <w:t>СПИДа</w:t>
      </w:r>
      <w:proofErr w:type="spellEnd"/>
      <w:r w:rsidRPr="00590EDA">
        <w:t>.</w:t>
      </w:r>
      <w:r w:rsidRPr="00590EDA">
        <w:rPr>
          <w:b/>
        </w:rPr>
        <w:t xml:space="preserve"> </w:t>
      </w:r>
      <w:r w:rsidR="00590EDA">
        <w:rPr>
          <w:lang w:val="kk-KZ"/>
        </w:rPr>
        <w:t xml:space="preserve">Препараты, </w:t>
      </w:r>
      <w:r w:rsidR="00590EDA" w:rsidRPr="00590EDA">
        <w:rPr>
          <w:shd w:val="clear" w:color="auto" w:fill="FFFFFF"/>
        </w:rPr>
        <w:t>спектр</w:t>
      </w:r>
      <w:r w:rsidRPr="00590EDA">
        <w:rPr>
          <w:shd w:val="clear" w:color="auto" w:fill="FFFFFF"/>
        </w:rPr>
        <w:t xml:space="preserve"> и тип действия</w:t>
      </w:r>
      <w:r w:rsidR="00590EDA">
        <w:rPr>
          <w:shd w:val="clear" w:color="auto" w:fill="FFFFFF"/>
          <w:lang w:val="ru-RU"/>
        </w:rPr>
        <w:t xml:space="preserve">, </w:t>
      </w:r>
      <w:r w:rsidR="00590EDA" w:rsidRPr="00590EDA">
        <w:rPr>
          <w:shd w:val="clear" w:color="auto" w:fill="FFFFFF"/>
        </w:rPr>
        <w:t>применение</w:t>
      </w:r>
      <w:r w:rsidRPr="00590EDA">
        <w:rPr>
          <w:shd w:val="clear" w:color="auto" w:fill="FFFFFF"/>
        </w:rPr>
        <w:t xml:space="preserve"> и побочные эффекты.</w:t>
      </w:r>
    </w:p>
    <w:p w:rsidR="00E2503F" w:rsidRPr="00590EDA" w:rsidRDefault="00E2503F" w:rsidP="00E2503F">
      <w:pPr>
        <w:pStyle w:val="af9"/>
        <w:ind w:left="0"/>
        <w:jc w:val="both"/>
        <w:rPr>
          <w:shd w:val="clear" w:color="auto" w:fill="FFFFFF"/>
          <w:lang w:val="ru-RU"/>
        </w:rPr>
      </w:pPr>
      <w:r w:rsidRPr="00590EDA">
        <w:rPr>
          <w:lang w:val="ru-RU"/>
        </w:rPr>
        <w:t>6.</w:t>
      </w:r>
      <w:r w:rsidRPr="00590EDA">
        <w:t xml:space="preserve">Средства, применяемые для лечения </w:t>
      </w:r>
      <w:proofErr w:type="spellStart"/>
      <w:r w:rsidRPr="00590EDA">
        <w:rPr>
          <w:lang w:val="en-US"/>
        </w:rPr>
        <w:t>Covid</w:t>
      </w:r>
      <w:proofErr w:type="spellEnd"/>
      <w:r w:rsidRPr="00590EDA">
        <w:rPr>
          <w:lang w:val="ru-RU"/>
        </w:rPr>
        <w:t xml:space="preserve">-19. </w:t>
      </w:r>
      <w:r w:rsidR="00590EDA">
        <w:rPr>
          <w:lang w:val="kk-KZ"/>
        </w:rPr>
        <w:t xml:space="preserve">Препараты, </w:t>
      </w:r>
      <w:r w:rsidR="00590EDA" w:rsidRPr="00590EDA">
        <w:rPr>
          <w:shd w:val="clear" w:color="auto" w:fill="FFFFFF"/>
        </w:rPr>
        <w:t>спектр</w:t>
      </w:r>
      <w:r w:rsidRPr="00590EDA">
        <w:rPr>
          <w:shd w:val="clear" w:color="auto" w:fill="FFFFFF"/>
        </w:rPr>
        <w:t xml:space="preserve"> и тип действия</w:t>
      </w:r>
      <w:r w:rsidR="00590EDA">
        <w:rPr>
          <w:shd w:val="clear" w:color="auto" w:fill="FFFFFF"/>
          <w:lang w:val="ru-RU"/>
        </w:rPr>
        <w:t xml:space="preserve">, </w:t>
      </w:r>
      <w:r w:rsidR="00590EDA" w:rsidRPr="00590EDA">
        <w:rPr>
          <w:shd w:val="clear" w:color="auto" w:fill="FFFFFF"/>
        </w:rPr>
        <w:t>применение</w:t>
      </w:r>
      <w:r w:rsidRPr="00590EDA">
        <w:rPr>
          <w:shd w:val="clear" w:color="auto" w:fill="FFFFFF"/>
        </w:rPr>
        <w:t xml:space="preserve"> и побочные эффекты.</w:t>
      </w:r>
    </w:p>
    <w:p w:rsidR="00E2503F" w:rsidRPr="00590EDA" w:rsidRDefault="00E2503F" w:rsidP="00E2503F">
      <w:pPr>
        <w:pStyle w:val="af9"/>
        <w:ind w:left="0"/>
        <w:rPr>
          <w:shd w:val="clear" w:color="auto" w:fill="FFFFFF"/>
          <w:lang w:val="ru-RU"/>
        </w:rPr>
      </w:pPr>
      <w:r w:rsidRPr="00590EDA">
        <w:rPr>
          <w:lang w:val="kk-KZ"/>
        </w:rPr>
        <w:t>7.Классификация противогрибковых средств. Противогрибковые средства</w:t>
      </w:r>
      <w:r w:rsidRPr="00590EDA">
        <w:rPr>
          <w:shd w:val="clear" w:color="auto" w:fill="FFFFFF"/>
        </w:rPr>
        <w:t xml:space="preserve"> </w:t>
      </w:r>
      <w:r w:rsidRPr="00590EDA">
        <w:rPr>
          <w:shd w:val="clear" w:color="auto" w:fill="FFFFFF"/>
          <w:lang w:val="ru-RU"/>
        </w:rPr>
        <w:t>применяемые при системных микозах .Препараты</w:t>
      </w:r>
      <w:r w:rsidRPr="00590EDA">
        <w:rPr>
          <w:shd w:val="clear" w:color="auto" w:fill="FFFFFF"/>
        </w:rPr>
        <w:t>. Применение и побочные эффекты.</w:t>
      </w:r>
    </w:p>
    <w:p w:rsidR="00E2503F" w:rsidRPr="00590EDA" w:rsidRDefault="00E2503F" w:rsidP="00E2503F">
      <w:pPr>
        <w:pStyle w:val="af9"/>
        <w:ind w:left="0"/>
        <w:rPr>
          <w:shd w:val="clear" w:color="auto" w:fill="FFFFFF"/>
          <w:lang w:val="ru-RU"/>
        </w:rPr>
      </w:pPr>
      <w:r w:rsidRPr="00590EDA">
        <w:rPr>
          <w:lang w:val="ru-RU"/>
        </w:rPr>
        <w:t>8.</w:t>
      </w:r>
      <w:r w:rsidRPr="00590EDA">
        <w:rPr>
          <w:lang w:val="kk-KZ"/>
        </w:rPr>
        <w:t>Противогрибковые средства</w:t>
      </w:r>
      <w:r w:rsidRPr="00590EDA">
        <w:rPr>
          <w:shd w:val="clear" w:color="auto" w:fill="FFFFFF"/>
        </w:rPr>
        <w:t xml:space="preserve"> </w:t>
      </w:r>
      <w:r w:rsidRPr="00590EDA">
        <w:rPr>
          <w:shd w:val="clear" w:color="auto" w:fill="FFFFFF"/>
          <w:lang w:val="ru-RU"/>
        </w:rPr>
        <w:t>применяемые при дерматомикозах</w:t>
      </w:r>
      <w:proofErr w:type="gramStart"/>
      <w:r w:rsidRPr="00590EDA">
        <w:rPr>
          <w:shd w:val="clear" w:color="auto" w:fill="FFFFFF"/>
          <w:lang w:val="ru-RU"/>
        </w:rPr>
        <w:t xml:space="preserve"> .</w:t>
      </w:r>
      <w:proofErr w:type="gramEnd"/>
      <w:r w:rsidRPr="00590EDA">
        <w:rPr>
          <w:shd w:val="clear" w:color="auto" w:fill="FFFFFF"/>
          <w:lang w:val="ru-RU"/>
        </w:rPr>
        <w:t>Препараты</w:t>
      </w:r>
      <w:r w:rsidRPr="00590EDA">
        <w:rPr>
          <w:shd w:val="clear" w:color="auto" w:fill="FFFFFF"/>
        </w:rPr>
        <w:t>. Применение и побочные эффекты.</w:t>
      </w:r>
    </w:p>
    <w:p w:rsidR="00E2503F" w:rsidRPr="00590EDA" w:rsidRDefault="00E2503F" w:rsidP="00E2503F">
      <w:pPr>
        <w:pStyle w:val="af9"/>
        <w:ind w:left="0"/>
        <w:rPr>
          <w:shd w:val="clear" w:color="auto" w:fill="FFFFFF"/>
          <w:lang w:val="ru-RU"/>
        </w:rPr>
      </w:pPr>
      <w:r w:rsidRPr="00590EDA">
        <w:rPr>
          <w:lang w:val="ru-RU"/>
        </w:rPr>
        <w:t>9.</w:t>
      </w:r>
      <w:r w:rsidRPr="00590EDA">
        <w:rPr>
          <w:lang w:val="kk-KZ"/>
        </w:rPr>
        <w:t>Противогрибковые средства</w:t>
      </w:r>
      <w:r w:rsidRPr="00590EDA">
        <w:rPr>
          <w:shd w:val="clear" w:color="auto" w:fill="FFFFFF"/>
        </w:rPr>
        <w:t xml:space="preserve"> </w:t>
      </w:r>
      <w:r w:rsidRPr="00590EDA">
        <w:rPr>
          <w:shd w:val="clear" w:color="auto" w:fill="FFFFFF"/>
          <w:lang w:val="ru-RU"/>
        </w:rPr>
        <w:t xml:space="preserve">применяемые при </w:t>
      </w:r>
      <w:proofErr w:type="spellStart"/>
      <w:r w:rsidRPr="00590EDA">
        <w:rPr>
          <w:shd w:val="clear" w:color="auto" w:fill="FFFFFF"/>
          <w:lang w:val="ru-RU"/>
        </w:rPr>
        <w:t>кандидомикозах</w:t>
      </w:r>
      <w:proofErr w:type="spellEnd"/>
      <w:proofErr w:type="gramStart"/>
      <w:r w:rsidRPr="00590EDA">
        <w:rPr>
          <w:shd w:val="clear" w:color="auto" w:fill="FFFFFF"/>
          <w:lang w:val="ru-RU"/>
        </w:rPr>
        <w:t xml:space="preserve"> .</w:t>
      </w:r>
      <w:proofErr w:type="gramEnd"/>
      <w:r w:rsidRPr="00590EDA">
        <w:rPr>
          <w:shd w:val="clear" w:color="auto" w:fill="FFFFFF"/>
          <w:lang w:val="ru-RU"/>
        </w:rPr>
        <w:t>Препараты</w:t>
      </w:r>
      <w:r w:rsidRPr="00590EDA">
        <w:rPr>
          <w:shd w:val="clear" w:color="auto" w:fill="FFFFFF"/>
        </w:rPr>
        <w:t>. Применение и побочные эффекты.</w:t>
      </w:r>
    </w:p>
    <w:p w:rsidR="005421BA" w:rsidRPr="005D3925" w:rsidRDefault="005421BA" w:rsidP="005421BA">
      <w:pPr>
        <w:tabs>
          <w:tab w:val="left" w:pos="180"/>
          <w:tab w:val="left" w:pos="284"/>
          <w:tab w:val="left" w:pos="426"/>
        </w:tabs>
        <w:autoSpaceDN w:val="0"/>
        <w:jc w:val="both"/>
      </w:pPr>
    </w:p>
    <w:p w:rsidR="005421BA" w:rsidRDefault="005421BA" w:rsidP="005421BA">
      <w:pPr>
        <w:pStyle w:val="aff1"/>
        <w:jc w:val="left"/>
      </w:pPr>
      <w:r w:rsidRPr="005D3925">
        <w:rPr>
          <w:sz w:val="24"/>
          <w:szCs w:val="24"/>
        </w:rPr>
        <w:t>Программные препараты:</w:t>
      </w:r>
      <w:r>
        <w:t xml:space="preserve"> </w:t>
      </w:r>
      <w:r>
        <w:rPr>
          <w:lang w:val="ru-RU"/>
        </w:rPr>
        <w:t xml:space="preserve"> </w:t>
      </w:r>
      <w:r w:rsidR="00590EDA" w:rsidRPr="001008F0">
        <w:rPr>
          <w:b w:val="0"/>
          <w:sz w:val="24"/>
          <w:szCs w:val="24"/>
          <w:lang w:val="kk-KZ"/>
        </w:rPr>
        <w:t>римантадин (ремантадин), ацикловир, идоксуридин, зидовудин (азидотимидин), интерферон, оксолин, арбидол, саквинавир, осельтамивир,циклоферон</w:t>
      </w:r>
      <w:r w:rsidR="00590EDA">
        <w:rPr>
          <w:b w:val="0"/>
          <w:sz w:val="24"/>
          <w:szCs w:val="24"/>
          <w:lang w:val="kk-KZ"/>
        </w:rPr>
        <w:t>,</w:t>
      </w:r>
      <w:r w:rsidR="00590EDA" w:rsidRPr="001008F0">
        <w:rPr>
          <w:b w:val="0"/>
          <w:sz w:val="24"/>
          <w:szCs w:val="24"/>
          <w:lang w:val="kk-KZ"/>
        </w:rPr>
        <w:t xml:space="preserve"> нистатин, амфотерицин В,тербинафин (ламизил), кетоко</w:t>
      </w:r>
      <w:r w:rsidR="00590EDA">
        <w:rPr>
          <w:b w:val="0"/>
          <w:sz w:val="24"/>
          <w:szCs w:val="24"/>
          <w:lang w:val="kk-KZ"/>
        </w:rPr>
        <w:t>назол, итраканозол, флуконазол</w:t>
      </w:r>
    </w:p>
    <w:p w:rsidR="005421BA" w:rsidRPr="005D3925" w:rsidRDefault="005421BA" w:rsidP="005421BA">
      <w:pPr>
        <w:rPr>
          <w:lang w:val="kk-KZ"/>
        </w:rPr>
      </w:pPr>
    </w:p>
    <w:p w:rsidR="005421BA" w:rsidRPr="00AF532D" w:rsidRDefault="005421BA" w:rsidP="005421BA">
      <w:pPr>
        <w:pStyle w:val="aff1"/>
        <w:jc w:val="both"/>
        <w:rPr>
          <w:b w:val="0"/>
          <w:sz w:val="24"/>
          <w:szCs w:val="24"/>
        </w:rPr>
      </w:pPr>
      <w:r w:rsidRPr="00AF532D">
        <w:rPr>
          <w:sz w:val="24"/>
          <w:szCs w:val="24"/>
        </w:rPr>
        <w:t>Формат проведения занятия:</w:t>
      </w:r>
      <w:r w:rsidRPr="001008F0">
        <w:t xml:space="preserve"> </w:t>
      </w:r>
      <w:r w:rsidRPr="00AF532D">
        <w:rPr>
          <w:b w:val="0"/>
          <w:sz w:val="24"/>
          <w:szCs w:val="24"/>
        </w:rPr>
        <w:t xml:space="preserve">обсуждение вопросов темы, решение ситуационных задач. </w:t>
      </w:r>
    </w:p>
    <w:p w:rsidR="005421BA" w:rsidRPr="001008F0" w:rsidRDefault="005421BA" w:rsidP="005421BA">
      <w:pPr>
        <w:jc w:val="both"/>
        <w:rPr>
          <w:lang w:val="kk-KZ"/>
        </w:rPr>
      </w:pPr>
      <w:r w:rsidRPr="001008F0">
        <w:rPr>
          <w:b/>
        </w:rPr>
        <w:t>Контроль:</w:t>
      </w:r>
      <w:r w:rsidRPr="001008F0">
        <w:rPr>
          <w:b/>
          <w:lang w:val="kk-KZ"/>
        </w:rPr>
        <w:t xml:space="preserve"> </w:t>
      </w:r>
      <w:r w:rsidRPr="001008F0">
        <w:t xml:space="preserve">оценка – </w:t>
      </w:r>
      <w:proofErr w:type="spellStart"/>
      <w:r w:rsidRPr="001008F0">
        <w:rPr>
          <w:b/>
        </w:rPr>
        <w:t>суммативная</w:t>
      </w:r>
      <w:proofErr w:type="spellEnd"/>
      <w:r w:rsidRPr="001008F0">
        <w:t>, выставляется на основании письменной работы, включающая теоретический вопрос, решение ситуационных задач на определение препарата</w:t>
      </w:r>
      <w:r w:rsidRPr="001008F0">
        <w:rPr>
          <w:lang w:val="kk-KZ"/>
        </w:rPr>
        <w:t>.</w:t>
      </w:r>
    </w:p>
    <w:p w:rsidR="005421BA" w:rsidRPr="0039237E" w:rsidRDefault="005421BA" w:rsidP="005421BA">
      <w:pPr>
        <w:pStyle w:val="aff1"/>
        <w:jc w:val="left"/>
        <w:rPr>
          <w:b w:val="0"/>
          <w:color w:val="000000"/>
          <w:sz w:val="24"/>
          <w:szCs w:val="24"/>
          <w:u w:val="single"/>
          <w:lang w:val="ru-RU"/>
        </w:rPr>
      </w:pPr>
      <w:r w:rsidRPr="00C34952">
        <w:rPr>
          <w:sz w:val="24"/>
          <w:szCs w:val="24"/>
        </w:rPr>
        <w:t>Задания для СР</w:t>
      </w:r>
      <w:r w:rsidRPr="00C34952">
        <w:rPr>
          <w:sz w:val="24"/>
          <w:szCs w:val="24"/>
          <w:lang w:val="kk-KZ"/>
        </w:rPr>
        <w:t>О</w:t>
      </w:r>
      <w:r w:rsidRPr="00C34952">
        <w:rPr>
          <w:sz w:val="24"/>
          <w:szCs w:val="24"/>
        </w:rPr>
        <w:t>П:</w:t>
      </w:r>
      <w:r w:rsidRPr="001008F0">
        <w:t xml:space="preserve"> </w:t>
      </w:r>
      <w:r>
        <w:rPr>
          <w:b w:val="0"/>
          <w:sz w:val="24"/>
          <w:szCs w:val="24"/>
          <w:lang w:val="ru-RU"/>
        </w:rPr>
        <w:t>решение ситуационных задач</w:t>
      </w:r>
    </w:p>
    <w:p w:rsidR="005421BA" w:rsidRDefault="005421BA" w:rsidP="005421BA">
      <w:r w:rsidRPr="001008F0">
        <w:rPr>
          <w:b/>
        </w:rPr>
        <w:t>Контроль СР</w:t>
      </w:r>
      <w:r w:rsidRPr="001008F0">
        <w:rPr>
          <w:b/>
          <w:lang w:val="kk-KZ"/>
        </w:rPr>
        <w:t>О</w:t>
      </w:r>
      <w:r w:rsidRPr="001008F0">
        <w:rPr>
          <w:b/>
        </w:rPr>
        <w:t>П:</w:t>
      </w:r>
      <w:r w:rsidRPr="001008F0">
        <w:t xml:space="preserve"> включается в </w:t>
      </w:r>
      <w:proofErr w:type="spellStart"/>
      <w:r w:rsidRPr="001008F0">
        <w:t>суммативн</w:t>
      </w:r>
      <w:proofErr w:type="spellEnd"/>
      <w:r w:rsidRPr="001008F0">
        <w:rPr>
          <w:lang w:val="kk-KZ"/>
        </w:rPr>
        <w:t xml:space="preserve">ую </w:t>
      </w:r>
      <w:r w:rsidR="00590EDA" w:rsidRPr="001008F0">
        <w:t>оценку</w:t>
      </w:r>
      <w:r w:rsidRPr="001008F0">
        <w:t xml:space="preserve"> практического занятия.  </w:t>
      </w:r>
    </w:p>
    <w:p w:rsidR="005421BA" w:rsidRPr="00A60F3F" w:rsidRDefault="005421BA" w:rsidP="005421BA">
      <w:pPr>
        <w:pStyle w:val="aff1"/>
        <w:tabs>
          <w:tab w:val="left" w:pos="284"/>
        </w:tabs>
        <w:jc w:val="both"/>
        <w:rPr>
          <w:b w:val="0"/>
          <w:color w:val="FF0000"/>
          <w:sz w:val="24"/>
          <w:szCs w:val="24"/>
          <w:lang w:val="ru-RU"/>
        </w:rPr>
      </w:pPr>
      <w:r w:rsidRPr="00A60F3F">
        <w:rPr>
          <w:sz w:val="24"/>
          <w:szCs w:val="24"/>
        </w:rPr>
        <w:t>При ДО:</w:t>
      </w:r>
      <w:r w:rsidRPr="001008F0">
        <w:t xml:space="preserve"> </w:t>
      </w:r>
      <w:r w:rsidRPr="00A60F3F">
        <w:rPr>
          <w:b w:val="0"/>
          <w:sz w:val="24"/>
          <w:szCs w:val="24"/>
        </w:rPr>
        <w:t xml:space="preserve">на практических занятиях предусмотрена работа на платформах  </w:t>
      </w:r>
      <w:proofErr w:type="spellStart"/>
      <w:r w:rsidRPr="00A60F3F">
        <w:rPr>
          <w:b w:val="0"/>
          <w:bCs/>
          <w:sz w:val="24"/>
          <w:szCs w:val="24"/>
          <w:lang w:val="en-US"/>
        </w:rPr>
        <w:t>dis</w:t>
      </w:r>
      <w:proofErr w:type="spellEnd"/>
      <w:r w:rsidRPr="00A60F3F">
        <w:rPr>
          <w:b w:val="0"/>
          <w:bCs/>
          <w:sz w:val="24"/>
          <w:szCs w:val="24"/>
        </w:rPr>
        <w:t>.</w:t>
      </w:r>
      <w:proofErr w:type="spellStart"/>
      <w:r w:rsidRPr="00A60F3F">
        <w:rPr>
          <w:b w:val="0"/>
          <w:bCs/>
          <w:sz w:val="24"/>
          <w:szCs w:val="24"/>
          <w:lang w:val="en-US"/>
        </w:rPr>
        <w:t>kaznmu</w:t>
      </w:r>
      <w:proofErr w:type="spellEnd"/>
      <w:r w:rsidRPr="00A60F3F">
        <w:rPr>
          <w:b w:val="0"/>
          <w:bCs/>
          <w:sz w:val="24"/>
          <w:szCs w:val="24"/>
        </w:rPr>
        <w:t>.</w:t>
      </w:r>
      <w:proofErr w:type="spellStart"/>
      <w:r w:rsidRPr="00A60F3F">
        <w:rPr>
          <w:b w:val="0"/>
          <w:bCs/>
          <w:sz w:val="24"/>
          <w:szCs w:val="24"/>
          <w:lang w:val="en-US"/>
        </w:rPr>
        <w:t>kz</w:t>
      </w:r>
      <w:proofErr w:type="spellEnd"/>
      <w:r w:rsidRPr="00A60F3F">
        <w:rPr>
          <w:b w:val="0"/>
          <w:bCs/>
          <w:sz w:val="24"/>
          <w:szCs w:val="24"/>
          <w:lang w:val="kk-KZ"/>
        </w:rPr>
        <w:t xml:space="preserve"> (</w:t>
      </w:r>
      <w:proofErr w:type="spellStart"/>
      <w:r w:rsidRPr="00A60F3F">
        <w:rPr>
          <w:b w:val="0"/>
          <w:bCs/>
          <w:sz w:val="24"/>
          <w:szCs w:val="24"/>
          <w:lang w:val="en-US"/>
        </w:rPr>
        <w:t>Moodle</w:t>
      </w:r>
      <w:proofErr w:type="spellEnd"/>
      <w:r w:rsidRPr="00A60F3F">
        <w:rPr>
          <w:b w:val="0"/>
          <w:bCs/>
          <w:sz w:val="24"/>
          <w:szCs w:val="24"/>
          <w:lang w:val="kk-KZ"/>
        </w:rPr>
        <w:t>)</w:t>
      </w:r>
      <w:r w:rsidRPr="00A60F3F">
        <w:rPr>
          <w:b w:val="0"/>
          <w:sz w:val="24"/>
          <w:szCs w:val="24"/>
        </w:rPr>
        <w:t xml:space="preserve"> (с размещением  индивидуальных заданий для студентов, презентаций, с указанием ссылок на </w:t>
      </w:r>
      <w:proofErr w:type="spellStart"/>
      <w:r w:rsidRPr="00A60F3F">
        <w:rPr>
          <w:b w:val="0"/>
          <w:sz w:val="24"/>
          <w:szCs w:val="24"/>
        </w:rPr>
        <w:t>видеолекции</w:t>
      </w:r>
      <w:proofErr w:type="spellEnd"/>
      <w:r w:rsidRPr="00A60F3F">
        <w:rPr>
          <w:b w:val="0"/>
          <w:sz w:val="24"/>
          <w:szCs w:val="24"/>
        </w:rPr>
        <w:t xml:space="preserve"> и т.д.).</w:t>
      </w:r>
    </w:p>
    <w:p w:rsidR="00213E3F" w:rsidRDefault="00213E3F" w:rsidP="005133DB">
      <w:pPr>
        <w:pStyle w:val="aff1"/>
        <w:tabs>
          <w:tab w:val="left" w:pos="284"/>
        </w:tabs>
        <w:jc w:val="both"/>
        <w:rPr>
          <w:b w:val="0"/>
          <w:color w:val="FF0000"/>
          <w:lang w:val="ru-RU"/>
        </w:rPr>
      </w:pPr>
    </w:p>
    <w:p w:rsidR="0050331B" w:rsidRPr="001008F0" w:rsidRDefault="00590EDA" w:rsidP="0050331B">
      <w:pPr>
        <w:rPr>
          <w:b/>
          <w:color w:val="FF0000"/>
          <w:lang w:val="kk-KZ"/>
        </w:rPr>
      </w:pPr>
      <w:r w:rsidRPr="00040025">
        <w:rPr>
          <w:b/>
        </w:rPr>
        <w:t>Занятие №</w:t>
      </w:r>
      <w:r>
        <w:rPr>
          <w:b/>
        </w:rPr>
        <w:t>15</w:t>
      </w:r>
      <w:r w:rsidRPr="007D67F2">
        <w:t xml:space="preserve">  </w:t>
      </w:r>
      <w:r w:rsidR="0050331B" w:rsidRPr="001008F0">
        <w:rPr>
          <w:b/>
          <w:lang w:val="kk-KZ"/>
        </w:rPr>
        <w:t>Противотуберкулезные средства</w:t>
      </w:r>
      <w:r w:rsidR="0050331B" w:rsidRPr="001008F0">
        <w:rPr>
          <w:b/>
        </w:rPr>
        <w:t>.</w:t>
      </w:r>
      <w:r w:rsidR="000B0E99">
        <w:rPr>
          <w:b/>
        </w:rPr>
        <w:t xml:space="preserve"> Рубежный контроль-2</w:t>
      </w:r>
    </w:p>
    <w:p w:rsidR="00590EDA" w:rsidRPr="00040025" w:rsidRDefault="00590EDA" w:rsidP="00590EDA">
      <w:pPr>
        <w:jc w:val="both"/>
        <w:rPr>
          <w:bCs/>
          <w:spacing w:val="-1"/>
        </w:rPr>
      </w:pPr>
    </w:p>
    <w:p w:rsidR="00590EDA" w:rsidRPr="001008F0" w:rsidRDefault="00590EDA" w:rsidP="00590EDA">
      <w:pPr>
        <w:jc w:val="both"/>
        <w:rPr>
          <w:b/>
          <w:lang w:val="kk-KZ"/>
        </w:rPr>
      </w:pPr>
      <w:r w:rsidRPr="001008F0">
        <w:rPr>
          <w:b/>
        </w:rPr>
        <w:t>По окончании  занятия студент будет способен:</w:t>
      </w:r>
    </w:p>
    <w:p w:rsidR="0050331B" w:rsidRDefault="00590EDA" w:rsidP="00590EDA">
      <w:pPr>
        <w:numPr>
          <w:ilvl w:val="0"/>
          <w:numId w:val="7"/>
        </w:numPr>
        <w:jc w:val="both"/>
      </w:pPr>
      <w:r w:rsidRPr="009B7E20">
        <w:t>ориентироваться в вопросах классификации</w:t>
      </w:r>
      <w:r w:rsidRPr="0050331B">
        <w:rPr>
          <w:lang w:val="kk-KZ"/>
        </w:rPr>
        <w:t xml:space="preserve"> </w:t>
      </w:r>
      <w:r w:rsidR="0050331B" w:rsidRPr="009B7E20">
        <w:rPr>
          <w:lang w:val="kk-KZ"/>
        </w:rPr>
        <w:t>противотуберкулезных средств</w:t>
      </w:r>
      <w:r w:rsidR="0050331B" w:rsidRPr="009B7E20">
        <w:t xml:space="preserve"> </w:t>
      </w:r>
    </w:p>
    <w:p w:rsidR="0050331B" w:rsidRDefault="00590EDA" w:rsidP="00590EDA">
      <w:pPr>
        <w:numPr>
          <w:ilvl w:val="0"/>
          <w:numId w:val="7"/>
        </w:numPr>
        <w:jc w:val="both"/>
      </w:pPr>
      <w:r w:rsidRPr="009B7E20">
        <w:t xml:space="preserve">знать общую характеристику основных </w:t>
      </w:r>
      <w:r w:rsidR="0050331B" w:rsidRPr="009B7E20">
        <w:rPr>
          <w:lang w:val="kk-KZ"/>
        </w:rPr>
        <w:t>противотуберкулезных средств</w:t>
      </w:r>
      <w:r w:rsidR="0050331B" w:rsidRPr="00734013">
        <w:t xml:space="preserve"> </w:t>
      </w:r>
    </w:p>
    <w:p w:rsidR="00590EDA" w:rsidRPr="00734013" w:rsidRDefault="00590EDA" w:rsidP="00590EDA">
      <w:pPr>
        <w:numPr>
          <w:ilvl w:val="0"/>
          <w:numId w:val="7"/>
        </w:numPr>
        <w:jc w:val="both"/>
      </w:pPr>
      <w:r w:rsidRPr="00734013">
        <w:t xml:space="preserve">знать основные нежелательные побочные эффекты; </w:t>
      </w:r>
    </w:p>
    <w:p w:rsidR="00590EDA" w:rsidRPr="009B7E20" w:rsidRDefault="00590EDA" w:rsidP="00590EDA">
      <w:pPr>
        <w:pStyle w:val="af9"/>
        <w:numPr>
          <w:ilvl w:val="0"/>
          <w:numId w:val="7"/>
        </w:numPr>
        <w:jc w:val="both"/>
        <w:rPr>
          <w:lang w:val="ru-RU"/>
        </w:rPr>
      </w:pPr>
      <w:r w:rsidRPr="009B7E20">
        <w:rPr>
          <w:lang w:val="ru-RU"/>
        </w:rPr>
        <w:t>уметь проводить самостоятельный поиск, переработку и анализ информации с использованием современных методов исследований, компьютерных технологий;</w:t>
      </w:r>
    </w:p>
    <w:p w:rsidR="00590EDA" w:rsidRPr="009B7E20" w:rsidRDefault="00590EDA" w:rsidP="00590EDA">
      <w:pPr>
        <w:pStyle w:val="af9"/>
        <w:numPr>
          <w:ilvl w:val="0"/>
          <w:numId w:val="7"/>
        </w:numPr>
        <w:jc w:val="both"/>
        <w:rPr>
          <w:lang w:val="ru-RU"/>
        </w:rPr>
      </w:pPr>
      <w:r w:rsidRPr="009B7E20">
        <w:rPr>
          <w:lang w:val="ru-RU"/>
        </w:rPr>
        <w:t xml:space="preserve">владеть этическими и правовыми нормами поведения. </w:t>
      </w:r>
    </w:p>
    <w:p w:rsidR="00590EDA" w:rsidRPr="00167E6A" w:rsidRDefault="00590EDA" w:rsidP="00590EDA">
      <w:pPr>
        <w:pStyle w:val="aff1"/>
        <w:tabs>
          <w:tab w:val="left" w:pos="284"/>
        </w:tabs>
        <w:jc w:val="both"/>
        <w:rPr>
          <w:b w:val="0"/>
          <w:sz w:val="24"/>
          <w:szCs w:val="24"/>
        </w:rPr>
      </w:pPr>
    </w:p>
    <w:p w:rsidR="00590EDA" w:rsidRPr="001008F0" w:rsidRDefault="00590EDA" w:rsidP="00590EDA">
      <w:pPr>
        <w:pStyle w:val="aff1"/>
        <w:tabs>
          <w:tab w:val="left" w:pos="284"/>
        </w:tabs>
        <w:jc w:val="both"/>
        <w:rPr>
          <w:sz w:val="24"/>
          <w:szCs w:val="24"/>
          <w:lang w:val="ru-RU"/>
        </w:rPr>
      </w:pPr>
      <w:r w:rsidRPr="001008F0">
        <w:rPr>
          <w:sz w:val="24"/>
          <w:szCs w:val="24"/>
          <w:lang w:val="ru-RU"/>
        </w:rPr>
        <w:t>Литература, в т.ч. электронные ресурсы</w:t>
      </w:r>
      <w:r w:rsidRPr="001008F0">
        <w:rPr>
          <w:sz w:val="24"/>
          <w:szCs w:val="24"/>
        </w:rPr>
        <w:t>:</w:t>
      </w:r>
      <w:r w:rsidRPr="001008F0">
        <w:rPr>
          <w:sz w:val="24"/>
          <w:szCs w:val="24"/>
          <w:lang w:val="ru-RU"/>
        </w:rPr>
        <w:t xml:space="preserve"> </w:t>
      </w:r>
    </w:p>
    <w:p w:rsidR="00590EDA" w:rsidRPr="001008F0" w:rsidRDefault="00590EDA" w:rsidP="00590EDA">
      <w:pPr>
        <w:pStyle w:val="aff1"/>
        <w:jc w:val="both"/>
        <w:rPr>
          <w:sz w:val="24"/>
          <w:szCs w:val="24"/>
          <w:lang w:val="ru-RU"/>
        </w:rPr>
      </w:pPr>
      <w:r w:rsidRPr="001008F0">
        <w:rPr>
          <w:sz w:val="24"/>
          <w:szCs w:val="24"/>
          <w:lang w:val="ru-RU"/>
        </w:rPr>
        <w:t xml:space="preserve">Основная </w:t>
      </w:r>
    </w:p>
    <w:p w:rsidR="00590EDA" w:rsidRPr="001008F0" w:rsidRDefault="00590EDA" w:rsidP="00590EDA">
      <w:pPr>
        <w:pStyle w:val="af9"/>
        <w:ind w:left="0"/>
        <w:jc w:val="both"/>
        <w:rPr>
          <w:rFonts w:eastAsia="Calibri"/>
          <w:b/>
          <w:bCs/>
          <w:lang w:val="ru-RU"/>
        </w:rPr>
      </w:pPr>
      <w:r w:rsidRPr="001008F0">
        <w:rPr>
          <w:lang w:val="ru-RU"/>
        </w:rPr>
        <w:t>1.</w:t>
      </w:r>
      <w:proofErr w:type="spellStart"/>
      <w:r w:rsidRPr="001008F0">
        <w:t>Харкевич</w:t>
      </w:r>
      <w:proofErr w:type="spellEnd"/>
      <w:r w:rsidRPr="001008F0">
        <w:t xml:space="preserve"> Д.</w:t>
      </w:r>
      <w:r w:rsidRPr="001008F0">
        <w:rPr>
          <w:lang w:val="en-US"/>
        </w:rPr>
        <w:t>A</w:t>
      </w:r>
      <w:r w:rsidRPr="001008F0">
        <w:t xml:space="preserve">. Фармакология: учебник / Д.А. </w:t>
      </w:r>
      <w:proofErr w:type="spellStart"/>
      <w:r w:rsidRPr="001008F0">
        <w:t>Харкевич</w:t>
      </w:r>
      <w:proofErr w:type="spellEnd"/>
      <w:r w:rsidRPr="001008F0">
        <w:t xml:space="preserve">. – 11- е </w:t>
      </w:r>
      <w:proofErr w:type="spellStart"/>
      <w:r w:rsidRPr="001008F0">
        <w:t>изд</w:t>
      </w:r>
      <w:proofErr w:type="spellEnd"/>
      <w:r w:rsidRPr="001008F0">
        <w:t xml:space="preserve">, </w:t>
      </w:r>
      <w:proofErr w:type="spellStart"/>
      <w:r w:rsidRPr="001008F0">
        <w:t>испр</w:t>
      </w:r>
      <w:proofErr w:type="spellEnd"/>
      <w:r w:rsidRPr="001008F0">
        <w:t xml:space="preserve">. и доп. - </w:t>
      </w:r>
      <w:r w:rsidRPr="001008F0">
        <w:rPr>
          <w:lang w:val="en-US"/>
        </w:rPr>
        <w:t>M</w:t>
      </w:r>
      <w:r w:rsidRPr="001008F0">
        <w:t xml:space="preserve">.: </w:t>
      </w:r>
      <w:proofErr w:type="spellStart"/>
      <w:r w:rsidRPr="001008F0">
        <w:t>ГЕОТАР-Медиа</w:t>
      </w:r>
      <w:proofErr w:type="spellEnd"/>
      <w:r w:rsidRPr="001008F0">
        <w:t>, 2015.- с.</w:t>
      </w:r>
      <w:r w:rsidRPr="001008F0">
        <w:rPr>
          <w:rFonts w:eastAsia="Calibri"/>
          <w:bCs/>
          <w:lang w:val="ru-RU"/>
        </w:rPr>
        <w:t>37-81</w:t>
      </w:r>
    </w:p>
    <w:p w:rsidR="00590EDA" w:rsidRPr="001008F0" w:rsidRDefault="00590EDA" w:rsidP="00590EDA">
      <w:pPr>
        <w:pStyle w:val="af9"/>
        <w:ind w:left="0"/>
        <w:jc w:val="both"/>
        <w:rPr>
          <w:lang w:val="ru-RU"/>
        </w:rPr>
      </w:pPr>
      <w:r>
        <w:rPr>
          <w:lang w:val="ru-RU"/>
        </w:rPr>
        <w:t>2</w:t>
      </w:r>
      <w:r w:rsidRPr="001008F0">
        <w:rPr>
          <w:lang w:val="ru-RU"/>
        </w:rPr>
        <w:t>.</w:t>
      </w:r>
      <w:r w:rsidRPr="001008F0">
        <w:rPr>
          <w:color w:val="000000"/>
        </w:rPr>
        <w:t xml:space="preserve"> </w:t>
      </w:r>
      <w:proofErr w:type="spellStart"/>
      <w:r w:rsidRPr="001008F0">
        <w:rPr>
          <w:color w:val="000000"/>
        </w:rPr>
        <w:t>Аляутдин</w:t>
      </w:r>
      <w:proofErr w:type="spellEnd"/>
      <w:r w:rsidRPr="001008F0">
        <w:rPr>
          <w:color w:val="000000"/>
        </w:rPr>
        <w:t xml:space="preserve"> Р.Н. Фармакология. 4-е изд. </w:t>
      </w:r>
      <w:proofErr w:type="spellStart"/>
      <w:r w:rsidRPr="001008F0">
        <w:rPr>
          <w:color w:val="000000"/>
        </w:rPr>
        <w:t>перераб</w:t>
      </w:r>
      <w:proofErr w:type="spellEnd"/>
      <w:r w:rsidRPr="001008F0">
        <w:rPr>
          <w:color w:val="000000"/>
        </w:rPr>
        <w:t>. и доп."ГЭОТАР-МЕДИА". -2013.-С.237-266.</w:t>
      </w:r>
    </w:p>
    <w:p w:rsidR="00590EDA" w:rsidRPr="00AF532D" w:rsidRDefault="00590EDA" w:rsidP="00590EDA">
      <w:pPr>
        <w:ind w:left="426" w:hanging="426"/>
        <w:jc w:val="both"/>
        <w:rPr>
          <w:b/>
        </w:rPr>
      </w:pPr>
      <w:r w:rsidRPr="001008F0">
        <w:rPr>
          <w:b/>
        </w:rPr>
        <w:t>Электронные</w:t>
      </w:r>
      <w:r w:rsidRPr="00AF532D">
        <w:rPr>
          <w:b/>
        </w:rPr>
        <w:t xml:space="preserve"> </w:t>
      </w:r>
      <w:r w:rsidRPr="001008F0">
        <w:rPr>
          <w:b/>
        </w:rPr>
        <w:t>источники</w:t>
      </w:r>
    </w:p>
    <w:p w:rsidR="00590EDA" w:rsidRPr="00AF532D" w:rsidRDefault="00590EDA" w:rsidP="00590EDA">
      <w:pPr>
        <w:tabs>
          <w:tab w:val="left" w:pos="-540"/>
          <w:tab w:val="left" w:pos="-360"/>
        </w:tabs>
        <w:ind w:left="426" w:hanging="426"/>
        <w:jc w:val="both"/>
        <w:rPr>
          <w:bCs/>
          <w:iCs/>
        </w:rPr>
      </w:pPr>
      <w:r w:rsidRPr="00AF532D">
        <w:rPr>
          <w:bCs/>
          <w:iCs/>
        </w:rPr>
        <w:t xml:space="preserve">1 </w:t>
      </w:r>
      <w:r w:rsidRPr="001008F0">
        <w:rPr>
          <w:bCs/>
          <w:iCs/>
        </w:rPr>
        <w:t>Сайты</w:t>
      </w:r>
      <w:r w:rsidRPr="00AF532D">
        <w:rPr>
          <w:bCs/>
          <w:iCs/>
        </w:rPr>
        <w:t xml:space="preserve"> </w:t>
      </w:r>
      <w:proofErr w:type="spellStart"/>
      <w:r w:rsidRPr="001008F0">
        <w:rPr>
          <w:bCs/>
          <w:iCs/>
          <w:lang w:val="en-US"/>
        </w:rPr>
        <w:t>knf</w:t>
      </w:r>
      <w:proofErr w:type="spellEnd"/>
      <w:r w:rsidRPr="00AF532D">
        <w:rPr>
          <w:bCs/>
          <w:iCs/>
        </w:rPr>
        <w:t>.</w:t>
      </w:r>
      <w:proofErr w:type="spellStart"/>
      <w:r w:rsidRPr="001008F0">
        <w:rPr>
          <w:bCs/>
          <w:iCs/>
          <w:lang w:val="en-US"/>
        </w:rPr>
        <w:t>kz</w:t>
      </w:r>
      <w:proofErr w:type="spellEnd"/>
      <w:r w:rsidRPr="00AF532D">
        <w:rPr>
          <w:bCs/>
          <w:iCs/>
        </w:rPr>
        <w:t>.</w:t>
      </w:r>
      <w:r w:rsidRPr="001008F0">
        <w:rPr>
          <w:bCs/>
          <w:iCs/>
          <w:lang w:val="en-US"/>
        </w:rPr>
        <w:t>www</w:t>
      </w:r>
      <w:r w:rsidRPr="00AF532D">
        <w:rPr>
          <w:bCs/>
          <w:iCs/>
        </w:rPr>
        <w:t xml:space="preserve">. </w:t>
      </w:r>
      <w:proofErr w:type="spellStart"/>
      <w:r w:rsidRPr="001008F0">
        <w:rPr>
          <w:bCs/>
          <w:iCs/>
          <w:lang w:val="en-US"/>
        </w:rPr>
        <w:t>dari</w:t>
      </w:r>
      <w:proofErr w:type="spellEnd"/>
      <w:r w:rsidRPr="00AF532D">
        <w:rPr>
          <w:bCs/>
          <w:iCs/>
        </w:rPr>
        <w:t>.</w:t>
      </w:r>
      <w:proofErr w:type="spellStart"/>
      <w:r w:rsidRPr="001008F0">
        <w:rPr>
          <w:bCs/>
          <w:iCs/>
          <w:lang w:val="en-US"/>
        </w:rPr>
        <w:t>kz</w:t>
      </w:r>
      <w:proofErr w:type="spellEnd"/>
    </w:p>
    <w:p w:rsidR="00590EDA" w:rsidRPr="001008F0" w:rsidRDefault="00590EDA" w:rsidP="00590EDA">
      <w:pPr>
        <w:ind w:left="426" w:hanging="426"/>
        <w:jc w:val="both"/>
        <w:rPr>
          <w:lang w:val="en-US"/>
        </w:rPr>
      </w:pPr>
      <w:r w:rsidRPr="001008F0">
        <w:rPr>
          <w:bCs/>
          <w:iCs/>
          <w:lang w:val="en-US"/>
        </w:rPr>
        <w:t xml:space="preserve">2. </w:t>
      </w:r>
      <w:proofErr w:type="spellStart"/>
      <w:r w:rsidRPr="001008F0">
        <w:rPr>
          <w:bCs/>
          <w:iCs/>
          <w:lang w:val="en-US"/>
        </w:rPr>
        <w:t>Clical</w:t>
      </w:r>
      <w:proofErr w:type="spellEnd"/>
      <w:r w:rsidRPr="001008F0">
        <w:rPr>
          <w:bCs/>
          <w:iCs/>
          <w:lang w:val="en-US"/>
        </w:rPr>
        <w:t xml:space="preserve"> learning, Medscape.com, </w:t>
      </w:r>
      <w:proofErr w:type="spellStart"/>
      <w:r w:rsidRPr="001008F0">
        <w:rPr>
          <w:bCs/>
          <w:iCs/>
          <w:lang w:val="en-US"/>
        </w:rPr>
        <w:t>Medscape</w:t>
      </w:r>
      <w:proofErr w:type="spellEnd"/>
      <w:r w:rsidRPr="001008F0">
        <w:rPr>
          <w:bCs/>
          <w:iCs/>
          <w:lang w:val="en-US"/>
        </w:rPr>
        <w:t xml:space="preserve"> video.</w:t>
      </w:r>
    </w:p>
    <w:p w:rsidR="00590EDA" w:rsidRPr="001008F0" w:rsidRDefault="00590EDA" w:rsidP="00590EDA">
      <w:pPr>
        <w:ind w:left="426" w:hanging="426"/>
        <w:jc w:val="both"/>
        <w:rPr>
          <w:b/>
        </w:rPr>
      </w:pPr>
      <w:r w:rsidRPr="001008F0">
        <w:rPr>
          <w:b/>
        </w:rPr>
        <w:t>Дополнительная литература</w:t>
      </w:r>
    </w:p>
    <w:p w:rsidR="00590EDA" w:rsidRPr="004010B0" w:rsidRDefault="00590EDA" w:rsidP="00590EDA">
      <w:pPr>
        <w:jc w:val="both"/>
      </w:pPr>
      <w:r>
        <w:t>1.</w:t>
      </w:r>
      <w:r w:rsidRPr="004010B0">
        <w:rPr>
          <w:lang w:val="kk-KZ"/>
        </w:rPr>
        <w:t xml:space="preserve">Харкевич Д.А. </w:t>
      </w:r>
      <w:r w:rsidRPr="004010B0">
        <w:rPr>
          <w:bCs/>
          <w:iCs/>
        </w:rPr>
        <w:t xml:space="preserve">Руководство к лабораторным занятиям по фармакологии. М.: </w:t>
      </w:r>
      <w:r w:rsidRPr="001008F0">
        <w:t xml:space="preserve">«ГЭОТАР-МЕД». </w:t>
      </w:r>
      <w:r w:rsidRPr="004010B0">
        <w:rPr>
          <w:bCs/>
          <w:iCs/>
        </w:rPr>
        <w:t xml:space="preserve"> 2012.- 400 с.</w:t>
      </w:r>
      <w:r w:rsidRPr="001008F0">
        <w:t xml:space="preserve"> </w:t>
      </w:r>
    </w:p>
    <w:p w:rsidR="00590EDA" w:rsidRPr="004010B0" w:rsidRDefault="00590EDA" w:rsidP="00590EDA">
      <w:pPr>
        <w:jc w:val="both"/>
      </w:pPr>
      <w:r>
        <w:t>2.</w:t>
      </w:r>
      <w:r w:rsidRPr="001008F0">
        <w:t xml:space="preserve">Машковский М.Д. Лекарственные средства.- 16-е изд., </w:t>
      </w:r>
      <w:proofErr w:type="spellStart"/>
      <w:r w:rsidRPr="001008F0">
        <w:t>перераб</w:t>
      </w:r>
      <w:proofErr w:type="spellEnd"/>
      <w:r w:rsidRPr="001008F0">
        <w:t xml:space="preserve">., </w:t>
      </w:r>
      <w:proofErr w:type="spellStart"/>
      <w:r w:rsidRPr="001008F0">
        <w:t>испр</w:t>
      </w:r>
      <w:proofErr w:type="spellEnd"/>
      <w:r w:rsidRPr="001008F0">
        <w:t xml:space="preserve">. и доп. </w:t>
      </w:r>
      <w:r w:rsidRPr="004010B0">
        <w:rPr>
          <w:lang w:val="kk-KZ"/>
        </w:rPr>
        <w:t>-</w:t>
      </w:r>
      <w:r>
        <w:t xml:space="preserve"> М., 2012. –</w:t>
      </w:r>
      <w:r w:rsidRPr="001008F0">
        <w:t xml:space="preserve">1216 </w:t>
      </w:r>
      <w:proofErr w:type="gramStart"/>
      <w:r w:rsidRPr="001008F0">
        <w:t>с</w:t>
      </w:r>
      <w:proofErr w:type="gramEnd"/>
      <w:r w:rsidRPr="001008F0">
        <w:t>.</w:t>
      </w:r>
    </w:p>
    <w:p w:rsidR="00590EDA" w:rsidRPr="005D3925" w:rsidRDefault="00590EDA" w:rsidP="00590EDA">
      <w:pPr>
        <w:jc w:val="both"/>
        <w:rPr>
          <w:b/>
        </w:rPr>
      </w:pPr>
      <w:r w:rsidRPr="005D3925">
        <w:rPr>
          <w:b/>
        </w:rPr>
        <w:t>Вопросы для подготовки к занятию:</w:t>
      </w:r>
    </w:p>
    <w:p w:rsidR="00590EDA" w:rsidRPr="0091459F" w:rsidRDefault="00590EDA" w:rsidP="00590EDA">
      <w:pPr>
        <w:tabs>
          <w:tab w:val="left" w:pos="386"/>
        </w:tabs>
        <w:jc w:val="both"/>
        <w:rPr>
          <w:b/>
          <w:highlight w:val="yellow"/>
          <w:lang w:val="kk-KZ"/>
        </w:rPr>
      </w:pPr>
    </w:p>
    <w:p w:rsidR="00FA2F52" w:rsidRPr="00FA2F52" w:rsidRDefault="00FA2F52" w:rsidP="00FA2F52">
      <w:pPr>
        <w:pStyle w:val="af9"/>
        <w:tabs>
          <w:tab w:val="left" w:pos="426"/>
        </w:tabs>
        <w:ind w:left="0"/>
        <w:jc w:val="both"/>
        <w:rPr>
          <w:b/>
          <w:u w:val="single"/>
          <w:lang w:val="kk-KZ"/>
        </w:rPr>
      </w:pPr>
      <w:r w:rsidRPr="00FA2F52">
        <w:rPr>
          <w:lang w:val="ru-RU"/>
        </w:rPr>
        <w:t>1.</w:t>
      </w:r>
      <w:r w:rsidRPr="00FA2F52">
        <w:t xml:space="preserve"> Противотуберкулезные средства. Классификация</w:t>
      </w:r>
      <w:r w:rsidRPr="00FA2F52">
        <w:rPr>
          <w:lang w:val="kk-KZ"/>
        </w:rPr>
        <w:t>,</w:t>
      </w:r>
      <w:r w:rsidRPr="00FA2F52">
        <w:t xml:space="preserve"> механизм, тип и спектр действия</w:t>
      </w:r>
      <w:r w:rsidRPr="00FA2F52">
        <w:rPr>
          <w:lang w:val="kk-KZ"/>
        </w:rPr>
        <w:t>.</w:t>
      </w:r>
      <w:r w:rsidRPr="00FA2F52">
        <w:t xml:space="preserve"> Сравнительная характеристика противотуберкулезных средств</w:t>
      </w:r>
      <w:r w:rsidRPr="00FA2F52">
        <w:rPr>
          <w:lang w:val="kk-KZ"/>
        </w:rPr>
        <w:t xml:space="preserve">. </w:t>
      </w:r>
      <w:r w:rsidRPr="00FA2F52">
        <w:t xml:space="preserve"> Применение</w:t>
      </w:r>
      <w:r w:rsidRPr="00FA2F52">
        <w:rPr>
          <w:lang w:val="kk-KZ"/>
        </w:rPr>
        <w:t xml:space="preserve">, </w:t>
      </w:r>
      <w:r w:rsidRPr="00FA2F52">
        <w:t xml:space="preserve"> побочные эффекты и их профилактика. </w:t>
      </w:r>
    </w:p>
    <w:p w:rsidR="00FA2F52" w:rsidRPr="00FA2F52" w:rsidRDefault="00FA2F52" w:rsidP="00FA2F52">
      <w:pPr>
        <w:pStyle w:val="af9"/>
        <w:ind w:left="0"/>
        <w:jc w:val="both"/>
        <w:rPr>
          <w:shd w:val="clear" w:color="auto" w:fill="FFFFFF"/>
          <w:lang w:val="ru-RU"/>
        </w:rPr>
      </w:pPr>
      <w:r w:rsidRPr="00FA2F52">
        <w:rPr>
          <w:lang w:val="kk-KZ"/>
        </w:rPr>
        <w:t>2.Противотуберкулезные средства</w:t>
      </w:r>
      <w:r w:rsidRPr="00FA2F52">
        <w:t>.</w:t>
      </w:r>
      <w:r w:rsidRPr="00FA2F52">
        <w:rPr>
          <w:lang w:val="ru-RU"/>
        </w:rPr>
        <w:t xml:space="preserve"> Антибиотики. </w:t>
      </w:r>
      <w:r w:rsidRPr="00FA2F52">
        <w:rPr>
          <w:lang w:val="kk-KZ"/>
        </w:rPr>
        <w:t>Препараты, с</w:t>
      </w:r>
      <w:proofErr w:type="spellStart"/>
      <w:r w:rsidRPr="00FA2F52">
        <w:rPr>
          <w:shd w:val="clear" w:color="auto" w:fill="FFFFFF"/>
        </w:rPr>
        <w:t>пектр</w:t>
      </w:r>
      <w:proofErr w:type="spellEnd"/>
      <w:r w:rsidRPr="00FA2F52">
        <w:rPr>
          <w:shd w:val="clear" w:color="auto" w:fill="FFFFFF"/>
        </w:rPr>
        <w:t xml:space="preserve"> и тип действия</w:t>
      </w:r>
      <w:r w:rsidRPr="00FA2F52">
        <w:rPr>
          <w:shd w:val="clear" w:color="auto" w:fill="FFFFFF"/>
          <w:lang w:val="ru-RU"/>
        </w:rPr>
        <w:t xml:space="preserve">, </w:t>
      </w:r>
      <w:proofErr w:type="spellStart"/>
      <w:r w:rsidRPr="00FA2F52">
        <w:rPr>
          <w:shd w:val="clear" w:color="auto" w:fill="FFFFFF"/>
          <w:lang w:val="ru-RU"/>
        </w:rPr>
        <w:t>п</w:t>
      </w:r>
      <w:r w:rsidRPr="00FA2F52">
        <w:rPr>
          <w:shd w:val="clear" w:color="auto" w:fill="FFFFFF"/>
        </w:rPr>
        <w:t>рименение</w:t>
      </w:r>
      <w:proofErr w:type="spellEnd"/>
      <w:r w:rsidRPr="00FA2F52">
        <w:rPr>
          <w:shd w:val="clear" w:color="auto" w:fill="FFFFFF"/>
        </w:rPr>
        <w:t xml:space="preserve"> и побочные эффекты.</w:t>
      </w:r>
    </w:p>
    <w:p w:rsidR="00FA2F52" w:rsidRPr="00FA2F52" w:rsidRDefault="00FA2F52" w:rsidP="00FA2F52">
      <w:pPr>
        <w:pStyle w:val="af9"/>
        <w:ind w:left="0"/>
        <w:jc w:val="both"/>
        <w:rPr>
          <w:shd w:val="clear" w:color="auto" w:fill="FFFFFF"/>
          <w:lang w:val="ru-RU"/>
        </w:rPr>
      </w:pPr>
      <w:r w:rsidRPr="00FA2F52">
        <w:rPr>
          <w:shd w:val="clear" w:color="auto" w:fill="FFFFFF"/>
          <w:lang w:val="ru-RU"/>
        </w:rPr>
        <w:t xml:space="preserve">3.Синтетические противотуберкулезные средства. </w:t>
      </w:r>
      <w:r w:rsidRPr="00FA2F52">
        <w:rPr>
          <w:lang w:val="kk-KZ"/>
        </w:rPr>
        <w:t>Препараты, с</w:t>
      </w:r>
      <w:proofErr w:type="spellStart"/>
      <w:r w:rsidRPr="00FA2F52">
        <w:rPr>
          <w:shd w:val="clear" w:color="auto" w:fill="FFFFFF"/>
        </w:rPr>
        <w:t>пектр</w:t>
      </w:r>
      <w:proofErr w:type="spellEnd"/>
      <w:r w:rsidRPr="00FA2F52">
        <w:rPr>
          <w:shd w:val="clear" w:color="auto" w:fill="FFFFFF"/>
        </w:rPr>
        <w:t xml:space="preserve"> и тип действия</w:t>
      </w:r>
      <w:r w:rsidRPr="00FA2F52">
        <w:rPr>
          <w:shd w:val="clear" w:color="auto" w:fill="FFFFFF"/>
          <w:lang w:val="ru-RU"/>
        </w:rPr>
        <w:t xml:space="preserve">, </w:t>
      </w:r>
      <w:proofErr w:type="spellStart"/>
      <w:r w:rsidRPr="00FA2F52">
        <w:rPr>
          <w:shd w:val="clear" w:color="auto" w:fill="FFFFFF"/>
          <w:lang w:val="ru-RU"/>
        </w:rPr>
        <w:t>п</w:t>
      </w:r>
      <w:r w:rsidRPr="00FA2F52">
        <w:rPr>
          <w:shd w:val="clear" w:color="auto" w:fill="FFFFFF"/>
        </w:rPr>
        <w:t>рименение</w:t>
      </w:r>
      <w:proofErr w:type="spellEnd"/>
      <w:r w:rsidRPr="00FA2F52">
        <w:rPr>
          <w:shd w:val="clear" w:color="auto" w:fill="FFFFFF"/>
        </w:rPr>
        <w:t xml:space="preserve"> и побочные эффекты.</w:t>
      </w:r>
    </w:p>
    <w:p w:rsidR="00590EDA" w:rsidRPr="005D3925" w:rsidRDefault="00590EDA" w:rsidP="00590EDA">
      <w:pPr>
        <w:tabs>
          <w:tab w:val="left" w:pos="180"/>
          <w:tab w:val="left" w:pos="284"/>
          <w:tab w:val="left" w:pos="426"/>
        </w:tabs>
        <w:autoSpaceDN w:val="0"/>
        <w:jc w:val="both"/>
      </w:pPr>
    </w:p>
    <w:p w:rsidR="00590EDA" w:rsidRDefault="00590EDA" w:rsidP="00590EDA">
      <w:pPr>
        <w:pStyle w:val="aff1"/>
        <w:jc w:val="left"/>
      </w:pPr>
      <w:r w:rsidRPr="005D3925">
        <w:rPr>
          <w:sz w:val="24"/>
          <w:szCs w:val="24"/>
        </w:rPr>
        <w:t>Программные препараты:</w:t>
      </w:r>
      <w:r>
        <w:t xml:space="preserve"> </w:t>
      </w:r>
      <w:r>
        <w:rPr>
          <w:lang w:val="ru-RU"/>
        </w:rPr>
        <w:t xml:space="preserve"> </w:t>
      </w:r>
      <w:r w:rsidR="00FA2F52" w:rsidRPr="001008F0">
        <w:rPr>
          <w:b w:val="0"/>
          <w:sz w:val="24"/>
          <w:szCs w:val="24"/>
          <w:lang w:val="kk-KZ"/>
        </w:rPr>
        <w:t>изон</w:t>
      </w:r>
      <w:r w:rsidR="00FA2F52">
        <w:rPr>
          <w:b w:val="0"/>
          <w:sz w:val="24"/>
          <w:szCs w:val="24"/>
          <w:lang w:val="kk-KZ"/>
        </w:rPr>
        <w:t>иазид, рифампицин,</w:t>
      </w:r>
      <w:r w:rsidR="00FA2F52" w:rsidRPr="001008F0">
        <w:rPr>
          <w:b w:val="0"/>
          <w:sz w:val="24"/>
          <w:szCs w:val="24"/>
          <w:lang w:val="kk-KZ"/>
        </w:rPr>
        <w:t>стрептомицина сульфат, этамбутол, пиразинамид, этионамид, ПАСК.</w:t>
      </w:r>
    </w:p>
    <w:p w:rsidR="00590EDA" w:rsidRPr="00AF532D" w:rsidRDefault="00590EDA" w:rsidP="00590EDA">
      <w:pPr>
        <w:pStyle w:val="aff1"/>
        <w:jc w:val="both"/>
        <w:rPr>
          <w:b w:val="0"/>
          <w:sz w:val="24"/>
          <w:szCs w:val="24"/>
        </w:rPr>
      </w:pPr>
      <w:r w:rsidRPr="00AF532D">
        <w:rPr>
          <w:sz w:val="24"/>
          <w:szCs w:val="24"/>
        </w:rPr>
        <w:t>Формат проведения занятия:</w:t>
      </w:r>
      <w:r w:rsidRPr="001008F0">
        <w:t xml:space="preserve"> </w:t>
      </w:r>
      <w:r w:rsidRPr="00AF532D">
        <w:rPr>
          <w:b w:val="0"/>
          <w:sz w:val="24"/>
          <w:szCs w:val="24"/>
        </w:rPr>
        <w:t xml:space="preserve">обсуждение вопросов темы, решение ситуационных задач. </w:t>
      </w:r>
    </w:p>
    <w:p w:rsidR="00590EDA" w:rsidRPr="001008F0" w:rsidRDefault="00590EDA" w:rsidP="00590EDA">
      <w:pPr>
        <w:jc w:val="both"/>
        <w:rPr>
          <w:lang w:val="kk-KZ"/>
        </w:rPr>
      </w:pPr>
      <w:r w:rsidRPr="001008F0">
        <w:rPr>
          <w:b/>
        </w:rPr>
        <w:t>Контроль:</w:t>
      </w:r>
      <w:r w:rsidRPr="001008F0">
        <w:rPr>
          <w:b/>
          <w:lang w:val="kk-KZ"/>
        </w:rPr>
        <w:t xml:space="preserve"> </w:t>
      </w:r>
      <w:r w:rsidRPr="001008F0">
        <w:t xml:space="preserve">оценка – </w:t>
      </w:r>
      <w:proofErr w:type="spellStart"/>
      <w:r w:rsidRPr="001008F0">
        <w:rPr>
          <w:b/>
        </w:rPr>
        <w:t>суммативная</w:t>
      </w:r>
      <w:proofErr w:type="spellEnd"/>
      <w:r w:rsidRPr="001008F0">
        <w:t>, выставляется на основании письменной работы, включающая теоретический вопрос, решение ситуационных задач на определение препарата</w:t>
      </w:r>
      <w:r w:rsidRPr="001008F0">
        <w:rPr>
          <w:lang w:val="kk-KZ"/>
        </w:rPr>
        <w:t>.</w:t>
      </w:r>
    </w:p>
    <w:p w:rsidR="00590EDA" w:rsidRPr="0039237E" w:rsidRDefault="00590EDA" w:rsidP="00590EDA">
      <w:pPr>
        <w:pStyle w:val="aff1"/>
        <w:jc w:val="left"/>
        <w:rPr>
          <w:b w:val="0"/>
          <w:color w:val="000000"/>
          <w:sz w:val="24"/>
          <w:szCs w:val="24"/>
          <w:u w:val="single"/>
          <w:lang w:val="ru-RU"/>
        </w:rPr>
      </w:pPr>
      <w:r w:rsidRPr="00C34952">
        <w:rPr>
          <w:sz w:val="24"/>
          <w:szCs w:val="24"/>
        </w:rPr>
        <w:t>Задания для СР</w:t>
      </w:r>
      <w:r w:rsidRPr="00C34952">
        <w:rPr>
          <w:sz w:val="24"/>
          <w:szCs w:val="24"/>
          <w:lang w:val="kk-KZ"/>
        </w:rPr>
        <w:t>О</w:t>
      </w:r>
      <w:r w:rsidRPr="00C34952">
        <w:rPr>
          <w:sz w:val="24"/>
          <w:szCs w:val="24"/>
        </w:rPr>
        <w:t>П:</w:t>
      </w:r>
      <w:r w:rsidRPr="001008F0">
        <w:t xml:space="preserve"> </w:t>
      </w:r>
      <w:r>
        <w:rPr>
          <w:b w:val="0"/>
          <w:sz w:val="24"/>
          <w:szCs w:val="24"/>
          <w:lang w:val="ru-RU"/>
        </w:rPr>
        <w:t>решение ситуационных задач</w:t>
      </w:r>
    </w:p>
    <w:p w:rsidR="00590EDA" w:rsidRDefault="00590EDA" w:rsidP="00590EDA">
      <w:r w:rsidRPr="001008F0">
        <w:rPr>
          <w:b/>
        </w:rPr>
        <w:t>Контроль СР</w:t>
      </w:r>
      <w:r w:rsidRPr="001008F0">
        <w:rPr>
          <w:b/>
          <w:lang w:val="kk-KZ"/>
        </w:rPr>
        <w:t>О</w:t>
      </w:r>
      <w:r w:rsidRPr="001008F0">
        <w:rPr>
          <w:b/>
        </w:rPr>
        <w:t>П:</w:t>
      </w:r>
      <w:r w:rsidRPr="001008F0">
        <w:t xml:space="preserve"> включается в </w:t>
      </w:r>
      <w:proofErr w:type="spellStart"/>
      <w:r w:rsidRPr="001008F0">
        <w:t>суммативн</w:t>
      </w:r>
      <w:proofErr w:type="spellEnd"/>
      <w:r w:rsidRPr="001008F0">
        <w:rPr>
          <w:lang w:val="kk-KZ"/>
        </w:rPr>
        <w:t xml:space="preserve">ую </w:t>
      </w:r>
      <w:r w:rsidRPr="001008F0">
        <w:t xml:space="preserve">оценку практического занятия.  </w:t>
      </w:r>
    </w:p>
    <w:p w:rsidR="00FA2F52" w:rsidRDefault="00FA2F52" w:rsidP="00590EDA">
      <w:r w:rsidRPr="00FA2F52">
        <w:rPr>
          <w:b/>
          <w:lang w:val="kk-KZ"/>
        </w:rPr>
        <w:t>Сдача задания СРС № 7</w:t>
      </w:r>
      <w:r w:rsidRPr="003A6319">
        <w:rPr>
          <w:lang w:val="kk-KZ"/>
        </w:rPr>
        <w:t xml:space="preserve">. </w:t>
      </w:r>
      <w:r w:rsidRPr="003A6319">
        <w:t>Антигельминтные средства</w:t>
      </w:r>
    </w:p>
    <w:p w:rsidR="00FA2F52" w:rsidRDefault="00FA2F52" w:rsidP="00590EDA">
      <w:r w:rsidRPr="00FA2F52">
        <w:rPr>
          <w:b/>
          <w:highlight w:val="yellow"/>
          <w:lang w:val="kk-KZ"/>
        </w:rPr>
        <w:t>Контрольная работа</w:t>
      </w:r>
      <w:r w:rsidR="000B0E99">
        <w:rPr>
          <w:b/>
          <w:lang w:val="kk-KZ"/>
        </w:rPr>
        <w:t xml:space="preserve"> формат письменный. Тесты.</w:t>
      </w:r>
    </w:p>
    <w:p w:rsidR="00590EDA" w:rsidRPr="00A60F3F" w:rsidRDefault="00590EDA" w:rsidP="00590EDA">
      <w:pPr>
        <w:pStyle w:val="aff1"/>
        <w:tabs>
          <w:tab w:val="left" w:pos="284"/>
        </w:tabs>
        <w:jc w:val="both"/>
        <w:rPr>
          <w:b w:val="0"/>
          <w:color w:val="FF0000"/>
          <w:sz w:val="24"/>
          <w:szCs w:val="24"/>
          <w:lang w:val="ru-RU"/>
        </w:rPr>
      </w:pPr>
      <w:r w:rsidRPr="00A60F3F">
        <w:rPr>
          <w:sz w:val="24"/>
          <w:szCs w:val="24"/>
        </w:rPr>
        <w:t>При ДО:</w:t>
      </w:r>
      <w:r w:rsidRPr="001008F0">
        <w:t xml:space="preserve"> </w:t>
      </w:r>
      <w:r w:rsidRPr="00A60F3F">
        <w:rPr>
          <w:b w:val="0"/>
          <w:sz w:val="24"/>
          <w:szCs w:val="24"/>
        </w:rPr>
        <w:t xml:space="preserve">на практических занятиях предусмотрена работа на платформах  </w:t>
      </w:r>
      <w:proofErr w:type="spellStart"/>
      <w:r w:rsidRPr="00A60F3F">
        <w:rPr>
          <w:b w:val="0"/>
          <w:bCs/>
          <w:sz w:val="24"/>
          <w:szCs w:val="24"/>
          <w:lang w:val="en-US"/>
        </w:rPr>
        <w:t>dis</w:t>
      </w:r>
      <w:proofErr w:type="spellEnd"/>
      <w:r w:rsidRPr="00A60F3F">
        <w:rPr>
          <w:b w:val="0"/>
          <w:bCs/>
          <w:sz w:val="24"/>
          <w:szCs w:val="24"/>
        </w:rPr>
        <w:t>.</w:t>
      </w:r>
      <w:proofErr w:type="spellStart"/>
      <w:r w:rsidRPr="00A60F3F">
        <w:rPr>
          <w:b w:val="0"/>
          <w:bCs/>
          <w:sz w:val="24"/>
          <w:szCs w:val="24"/>
          <w:lang w:val="en-US"/>
        </w:rPr>
        <w:t>kaznmu</w:t>
      </w:r>
      <w:proofErr w:type="spellEnd"/>
      <w:r w:rsidRPr="00A60F3F">
        <w:rPr>
          <w:b w:val="0"/>
          <w:bCs/>
          <w:sz w:val="24"/>
          <w:szCs w:val="24"/>
        </w:rPr>
        <w:t>.</w:t>
      </w:r>
      <w:proofErr w:type="spellStart"/>
      <w:r w:rsidRPr="00A60F3F">
        <w:rPr>
          <w:b w:val="0"/>
          <w:bCs/>
          <w:sz w:val="24"/>
          <w:szCs w:val="24"/>
          <w:lang w:val="en-US"/>
        </w:rPr>
        <w:t>kz</w:t>
      </w:r>
      <w:proofErr w:type="spellEnd"/>
      <w:r w:rsidRPr="00A60F3F">
        <w:rPr>
          <w:b w:val="0"/>
          <w:bCs/>
          <w:sz w:val="24"/>
          <w:szCs w:val="24"/>
          <w:lang w:val="kk-KZ"/>
        </w:rPr>
        <w:t xml:space="preserve"> (</w:t>
      </w:r>
      <w:proofErr w:type="spellStart"/>
      <w:r w:rsidRPr="00A60F3F">
        <w:rPr>
          <w:b w:val="0"/>
          <w:bCs/>
          <w:sz w:val="24"/>
          <w:szCs w:val="24"/>
          <w:lang w:val="en-US"/>
        </w:rPr>
        <w:t>Moodle</w:t>
      </w:r>
      <w:proofErr w:type="spellEnd"/>
      <w:r w:rsidRPr="00A60F3F">
        <w:rPr>
          <w:b w:val="0"/>
          <w:bCs/>
          <w:sz w:val="24"/>
          <w:szCs w:val="24"/>
          <w:lang w:val="kk-KZ"/>
        </w:rPr>
        <w:t>)</w:t>
      </w:r>
      <w:r w:rsidRPr="00A60F3F">
        <w:rPr>
          <w:b w:val="0"/>
          <w:sz w:val="24"/>
          <w:szCs w:val="24"/>
        </w:rPr>
        <w:t xml:space="preserve"> (с размещением  индивидуальных заданий для студентов, презентаций, с указанием ссылок на </w:t>
      </w:r>
      <w:proofErr w:type="spellStart"/>
      <w:r w:rsidRPr="00A60F3F">
        <w:rPr>
          <w:b w:val="0"/>
          <w:sz w:val="24"/>
          <w:szCs w:val="24"/>
        </w:rPr>
        <w:t>видеолекции</w:t>
      </w:r>
      <w:proofErr w:type="spellEnd"/>
      <w:r w:rsidRPr="00A60F3F">
        <w:rPr>
          <w:b w:val="0"/>
          <w:sz w:val="24"/>
          <w:szCs w:val="24"/>
        </w:rPr>
        <w:t xml:space="preserve"> и т.д.).</w:t>
      </w:r>
    </w:p>
    <w:p w:rsidR="00590EDA" w:rsidRPr="005133DB" w:rsidRDefault="00590EDA" w:rsidP="00590EDA">
      <w:pPr>
        <w:pStyle w:val="aff1"/>
        <w:tabs>
          <w:tab w:val="left" w:pos="284"/>
        </w:tabs>
        <w:jc w:val="both"/>
        <w:rPr>
          <w:b w:val="0"/>
          <w:color w:val="FF0000"/>
          <w:lang w:val="ru-RU"/>
        </w:rPr>
      </w:pPr>
    </w:p>
    <w:p w:rsidR="00590EDA" w:rsidRDefault="00FA2F52" w:rsidP="005133DB">
      <w:pPr>
        <w:pStyle w:val="aff1"/>
        <w:tabs>
          <w:tab w:val="left" w:pos="284"/>
        </w:tabs>
        <w:jc w:val="both"/>
        <w:rPr>
          <w:sz w:val="24"/>
          <w:szCs w:val="24"/>
          <w:lang w:val="ru-RU"/>
        </w:rPr>
      </w:pPr>
      <w:r w:rsidRPr="00FA2F52">
        <w:rPr>
          <w:sz w:val="24"/>
          <w:szCs w:val="24"/>
        </w:rPr>
        <w:t>Вопросы для подготовки к</w:t>
      </w:r>
      <w:r w:rsidR="001E70BB">
        <w:rPr>
          <w:sz w:val="24"/>
          <w:szCs w:val="24"/>
          <w:lang w:val="ru-RU"/>
        </w:rPr>
        <w:t xml:space="preserve"> Рубежному контролю</w:t>
      </w:r>
      <w:r w:rsidRPr="00FA2F52">
        <w:rPr>
          <w:sz w:val="24"/>
          <w:szCs w:val="24"/>
          <w:lang w:val="ru-RU"/>
        </w:rPr>
        <w:t>-2</w:t>
      </w:r>
    </w:p>
    <w:p w:rsidR="001671E0" w:rsidRPr="00A60F3F" w:rsidRDefault="001671E0" w:rsidP="001671E0">
      <w:pPr>
        <w:pStyle w:val="af9"/>
        <w:rPr>
          <w:shd w:val="clear" w:color="auto" w:fill="FFFFFF"/>
        </w:rPr>
      </w:pPr>
      <w:r>
        <w:rPr>
          <w:shd w:val="clear" w:color="auto" w:fill="FFFFFF"/>
          <w:lang w:val="kk-KZ"/>
        </w:rPr>
        <w:t>1.</w:t>
      </w:r>
      <w:r w:rsidRPr="00A60F3F">
        <w:rPr>
          <w:shd w:val="clear" w:color="auto" w:fill="FFFFFF"/>
          <w:lang w:val="kk-KZ"/>
        </w:rPr>
        <w:t>Классификация противомикробных средств.</w:t>
      </w:r>
    </w:p>
    <w:p w:rsidR="001671E0" w:rsidRPr="00A60F3F" w:rsidRDefault="001671E0" w:rsidP="001671E0">
      <w:pPr>
        <w:pStyle w:val="af9"/>
        <w:numPr>
          <w:ilvl w:val="0"/>
          <w:numId w:val="10"/>
        </w:numPr>
        <w:rPr>
          <w:shd w:val="clear" w:color="auto" w:fill="FFFFFF"/>
        </w:rPr>
      </w:pPr>
      <w:r w:rsidRPr="00A60F3F">
        <w:rPr>
          <w:shd w:val="clear" w:color="auto" w:fill="FFFFFF"/>
          <w:lang w:val="kk-KZ"/>
        </w:rPr>
        <w:t>Основные принципы антибактериальной терапии.</w:t>
      </w:r>
    </w:p>
    <w:p w:rsidR="001671E0" w:rsidRPr="00A60F3F" w:rsidRDefault="001671E0" w:rsidP="001671E0">
      <w:pPr>
        <w:pStyle w:val="af9"/>
        <w:numPr>
          <w:ilvl w:val="0"/>
          <w:numId w:val="10"/>
        </w:numPr>
        <w:rPr>
          <w:shd w:val="clear" w:color="auto" w:fill="FFFFFF"/>
        </w:rPr>
      </w:pPr>
      <w:r w:rsidRPr="00A60F3F">
        <w:rPr>
          <w:lang w:val="kk-KZ"/>
        </w:rPr>
        <w:t xml:space="preserve">Пенициллины. Препараты, </w:t>
      </w:r>
      <w:r w:rsidRPr="00A60F3F">
        <w:rPr>
          <w:shd w:val="clear" w:color="auto" w:fill="FFFFFF"/>
        </w:rPr>
        <w:t>спектр и тип действия</w:t>
      </w:r>
      <w:r w:rsidRPr="00A60F3F">
        <w:rPr>
          <w:shd w:val="clear" w:color="auto" w:fill="FFFFFF"/>
          <w:lang w:val="ru-RU"/>
        </w:rPr>
        <w:t xml:space="preserve">, </w:t>
      </w:r>
      <w:r w:rsidRPr="00A60F3F">
        <w:rPr>
          <w:shd w:val="clear" w:color="auto" w:fill="FFFFFF"/>
        </w:rPr>
        <w:t>применение и побочные эффекты.</w:t>
      </w:r>
    </w:p>
    <w:p w:rsidR="001671E0" w:rsidRPr="00A60F3F" w:rsidRDefault="001671E0" w:rsidP="001671E0">
      <w:pPr>
        <w:pStyle w:val="af9"/>
        <w:numPr>
          <w:ilvl w:val="0"/>
          <w:numId w:val="10"/>
        </w:numPr>
        <w:rPr>
          <w:shd w:val="clear" w:color="auto" w:fill="FFFFFF"/>
        </w:rPr>
      </w:pPr>
      <w:r w:rsidRPr="00A60F3F">
        <w:rPr>
          <w:lang w:val="kk-KZ"/>
        </w:rPr>
        <w:t>Цефалоспорины.</w:t>
      </w:r>
      <w:r w:rsidRPr="00A60F3F">
        <w:rPr>
          <w:shd w:val="clear" w:color="auto" w:fill="FFFFFF"/>
        </w:rPr>
        <w:t xml:space="preserve"> </w:t>
      </w:r>
      <w:r w:rsidRPr="00A60F3F">
        <w:rPr>
          <w:lang w:val="kk-KZ"/>
        </w:rPr>
        <w:t xml:space="preserve">Препараты, </w:t>
      </w:r>
      <w:r w:rsidRPr="00A60F3F">
        <w:rPr>
          <w:shd w:val="clear" w:color="auto" w:fill="FFFFFF"/>
        </w:rPr>
        <w:t>спектр и тип действия</w:t>
      </w:r>
      <w:r w:rsidRPr="00A60F3F">
        <w:rPr>
          <w:shd w:val="clear" w:color="auto" w:fill="FFFFFF"/>
          <w:lang w:val="ru-RU"/>
        </w:rPr>
        <w:t xml:space="preserve">, </w:t>
      </w:r>
      <w:r w:rsidRPr="00A60F3F">
        <w:rPr>
          <w:shd w:val="clear" w:color="auto" w:fill="FFFFFF"/>
        </w:rPr>
        <w:t>применение и побочные эффекты.</w:t>
      </w:r>
    </w:p>
    <w:p w:rsidR="001671E0" w:rsidRPr="001671E0" w:rsidRDefault="001671E0" w:rsidP="001671E0">
      <w:pPr>
        <w:pStyle w:val="af9"/>
        <w:numPr>
          <w:ilvl w:val="0"/>
          <w:numId w:val="10"/>
        </w:numPr>
        <w:rPr>
          <w:shd w:val="clear" w:color="auto" w:fill="FFFFFF"/>
        </w:rPr>
      </w:pPr>
      <w:proofErr w:type="spellStart"/>
      <w:r w:rsidRPr="001671E0">
        <w:rPr>
          <w:shd w:val="clear" w:color="auto" w:fill="FFFFFF"/>
        </w:rPr>
        <w:t>Макролиды</w:t>
      </w:r>
      <w:proofErr w:type="spellEnd"/>
      <w:r w:rsidRPr="001671E0">
        <w:rPr>
          <w:shd w:val="clear" w:color="auto" w:fill="FFFFFF"/>
        </w:rPr>
        <w:t xml:space="preserve"> и </w:t>
      </w:r>
      <w:proofErr w:type="spellStart"/>
      <w:r w:rsidRPr="001671E0">
        <w:rPr>
          <w:shd w:val="clear" w:color="auto" w:fill="FFFFFF"/>
        </w:rPr>
        <w:t>азалиды</w:t>
      </w:r>
      <w:proofErr w:type="spellEnd"/>
      <w:r w:rsidRPr="001671E0">
        <w:rPr>
          <w:shd w:val="clear" w:color="auto" w:fill="FFFFFF"/>
        </w:rPr>
        <w:t>.</w:t>
      </w:r>
      <w:r w:rsidRPr="001671E0">
        <w:rPr>
          <w:lang w:val="kk-KZ"/>
        </w:rPr>
        <w:t xml:space="preserve"> Препараты, 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1671E0" w:rsidRDefault="001671E0" w:rsidP="001671E0">
      <w:pPr>
        <w:pStyle w:val="af9"/>
        <w:numPr>
          <w:ilvl w:val="0"/>
          <w:numId w:val="10"/>
        </w:numPr>
        <w:jc w:val="both"/>
        <w:rPr>
          <w:shd w:val="clear" w:color="auto" w:fill="FFFFFF"/>
        </w:rPr>
      </w:pPr>
      <w:r w:rsidRPr="001671E0">
        <w:rPr>
          <w:shd w:val="clear" w:color="auto" w:fill="FFFFFF"/>
        </w:rPr>
        <w:t xml:space="preserve">Тетрациклины (биосинтетические и полусинтетические). </w:t>
      </w:r>
      <w:r w:rsidRPr="001671E0">
        <w:rPr>
          <w:lang w:val="kk-KZ"/>
        </w:rPr>
        <w:t>Препараты, 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1671E0" w:rsidRDefault="001671E0" w:rsidP="001671E0">
      <w:pPr>
        <w:pStyle w:val="af9"/>
        <w:numPr>
          <w:ilvl w:val="0"/>
          <w:numId w:val="10"/>
        </w:numPr>
        <w:jc w:val="both"/>
        <w:rPr>
          <w:shd w:val="clear" w:color="auto" w:fill="FFFFFF"/>
        </w:rPr>
      </w:pPr>
      <w:r w:rsidRPr="001671E0">
        <w:rPr>
          <w:shd w:val="clear" w:color="auto" w:fill="FFFFFF"/>
        </w:rPr>
        <w:t xml:space="preserve"> </w:t>
      </w:r>
      <w:proofErr w:type="spellStart"/>
      <w:r w:rsidRPr="001671E0">
        <w:rPr>
          <w:shd w:val="clear" w:color="auto" w:fill="FFFFFF"/>
        </w:rPr>
        <w:t>Левомицетин</w:t>
      </w:r>
      <w:proofErr w:type="spellEnd"/>
      <w:r w:rsidRPr="001671E0">
        <w:rPr>
          <w:shd w:val="clear" w:color="auto" w:fill="FFFFFF"/>
        </w:rPr>
        <w:t xml:space="preserve">. </w:t>
      </w:r>
      <w:r w:rsidRPr="001671E0">
        <w:rPr>
          <w:lang w:val="kk-KZ"/>
        </w:rPr>
        <w:t>Препараты, 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1671E0" w:rsidRDefault="001671E0" w:rsidP="001671E0">
      <w:pPr>
        <w:pStyle w:val="af9"/>
        <w:numPr>
          <w:ilvl w:val="0"/>
          <w:numId w:val="10"/>
        </w:numPr>
        <w:jc w:val="both"/>
      </w:pPr>
      <w:proofErr w:type="spellStart"/>
      <w:r w:rsidRPr="001671E0">
        <w:rPr>
          <w:shd w:val="clear" w:color="auto" w:fill="FFFFFF"/>
        </w:rPr>
        <w:t>Аминогликозиды</w:t>
      </w:r>
      <w:proofErr w:type="spellEnd"/>
      <w:r w:rsidRPr="001671E0">
        <w:rPr>
          <w:shd w:val="clear" w:color="auto" w:fill="FFFFFF"/>
        </w:rPr>
        <w:t xml:space="preserve">. </w:t>
      </w:r>
      <w:r w:rsidRPr="001671E0">
        <w:rPr>
          <w:lang w:val="kk-KZ"/>
        </w:rPr>
        <w:t>Препараты, 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1671E0" w:rsidRDefault="001671E0" w:rsidP="001671E0">
      <w:pPr>
        <w:pStyle w:val="af9"/>
        <w:numPr>
          <w:ilvl w:val="0"/>
          <w:numId w:val="10"/>
        </w:numPr>
        <w:tabs>
          <w:tab w:val="left" w:pos="386"/>
        </w:tabs>
        <w:jc w:val="both"/>
        <w:rPr>
          <w:shd w:val="clear" w:color="auto" w:fill="FFFFFF"/>
        </w:rPr>
      </w:pPr>
      <w:proofErr w:type="spellStart"/>
      <w:r w:rsidRPr="001671E0">
        <w:rPr>
          <w:shd w:val="clear" w:color="auto" w:fill="FFFFFF"/>
        </w:rPr>
        <w:t>Линкозамиды</w:t>
      </w:r>
      <w:proofErr w:type="spellEnd"/>
      <w:r w:rsidRPr="001671E0">
        <w:rPr>
          <w:shd w:val="clear" w:color="auto" w:fill="FFFFFF"/>
        </w:rPr>
        <w:t xml:space="preserve">. </w:t>
      </w:r>
      <w:r w:rsidRPr="001671E0">
        <w:rPr>
          <w:lang w:val="kk-KZ"/>
        </w:rPr>
        <w:t>Препараты, 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1671E0" w:rsidRDefault="001671E0" w:rsidP="001671E0">
      <w:pPr>
        <w:pStyle w:val="af9"/>
        <w:numPr>
          <w:ilvl w:val="0"/>
          <w:numId w:val="10"/>
        </w:numPr>
        <w:tabs>
          <w:tab w:val="left" w:pos="386"/>
        </w:tabs>
        <w:jc w:val="both"/>
        <w:rPr>
          <w:shd w:val="clear" w:color="auto" w:fill="FFFFFF"/>
        </w:rPr>
      </w:pPr>
      <w:r w:rsidRPr="001671E0">
        <w:rPr>
          <w:shd w:val="clear" w:color="auto" w:fill="FFFFFF"/>
        </w:rPr>
        <w:t xml:space="preserve"> </w:t>
      </w:r>
      <w:proofErr w:type="spellStart"/>
      <w:r w:rsidRPr="001671E0">
        <w:rPr>
          <w:shd w:val="clear" w:color="auto" w:fill="FFFFFF"/>
        </w:rPr>
        <w:t>Гликопептиды</w:t>
      </w:r>
      <w:proofErr w:type="spellEnd"/>
      <w:r w:rsidRPr="001671E0">
        <w:rPr>
          <w:shd w:val="clear" w:color="auto" w:fill="FFFFFF"/>
        </w:rPr>
        <w:t xml:space="preserve">. </w:t>
      </w:r>
      <w:r w:rsidRPr="001671E0">
        <w:rPr>
          <w:lang w:val="kk-KZ"/>
        </w:rPr>
        <w:t>Препараты, 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1671E0" w:rsidRDefault="001671E0" w:rsidP="001671E0">
      <w:pPr>
        <w:pStyle w:val="af9"/>
        <w:numPr>
          <w:ilvl w:val="0"/>
          <w:numId w:val="10"/>
        </w:numPr>
        <w:tabs>
          <w:tab w:val="left" w:pos="386"/>
        </w:tabs>
        <w:jc w:val="both"/>
        <w:rPr>
          <w:shd w:val="clear" w:color="auto" w:fill="FFFFFF"/>
        </w:rPr>
      </w:pPr>
      <w:r w:rsidRPr="001671E0">
        <w:rPr>
          <w:shd w:val="clear" w:color="auto" w:fill="FFFFFF"/>
        </w:rPr>
        <w:t xml:space="preserve"> Основные концепции а</w:t>
      </w:r>
      <w:r w:rsidRPr="001671E0">
        <w:rPr>
          <w:lang w:val="kk-KZ"/>
        </w:rPr>
        <w:t>нтибиотикорезистентности.</w:t>
      </w:r>
    </w:p>
    <w:p w:rsidR="001671E0" w:rsidRPr="005D3925" w:rsidRDefault="001671E0" w:rsidP="001671E0">
      <w:pPr>
        <w:pStyle w:val="af9"/>
        <w:numPr>
          <w:ilvl w:val="0"/>
          <w:numId w:val="10"/>
        </w:numPr>
        <w:jc w:val="both"/>
        <w:rPr>
          <w:shd w:val="clear" w:color="auto" w:fill="FFFFFF"/>
          <w:lang w:val="ru-RU"/>
        </w:rPr>
      </w:pPr>
      <w:r w:rsidRPr="005D3925">
        <w:rPr>
          <w:lang w:val="ru-RU"/>
        </w:rPr>
        <w:t xml:space="preserve">Классификация </w:t>
      </w:r>
      <w:r w:rsidRPr="005D3925">
        <w:rPr>
          <w:lang w:val="kk-KZ"/>
        </w:rPr>
        <w:t>синтетических антибактериальных средств разного химического строения</w:t>
      </w:r>
      <w:r w:rsidRPr="005D3925">
        <w:rPr>
          <w:shd w:val="clear" w:color="auto" w:fill="FFFFFF"/>
          <w:lang w:val="ru-RU"/>
        </w:rPr>
        <w:t>.</w:t>
      </w:r>
    </w:p>
    <w:p w:rsidR="001671E0" w:rsidRPr="001671E0" w:rsidRDefault="001671E0" w:rsidP="001671E0">
      <w:pPr>
        <w:pStyle w:val="af9"/>
        <w:numPr>
          <w:ilvl w:val="0"/>
          <w:numId w:val="10"/>
        </w:numPr>
        <w:rPr>
          <w:shd w:val="clear" w:color="auto" w:fill="FFFFFF"/>
        </w:rPr>
      </w:pPr>
      <w:proofErr w:type="spellStart"/>
      <w:r w:rsidRPr="001671E0">
        <w:rPr>
          <w:shd w:val="clear" w:color="auto" w:fill="FFFFFF"/>
        </w:rPr>
        <w:t>Фторхинолоны</w:t>
      </w:r>
      <w:proofErr w:type="spellEnd"/>
      <w:r w:rsidRPr="001671E0">
        <w:rPr>
          <w:shd w:val="clear" w:color="auto" w:fill="FFFFFF"/>
        </w:rPr>
        <w:t xml:space="preserve">. </w:t>
      </w:r>
      <w:r w:rsidRPr="001671E0">
        <w:rPr>
          <w:bCs/>
        </w:rPr>
        <w:t xml:space="preserve">Препараты, </w:t>
      </w:r>
      <w:r w:rsidRPr="001671E0">
        <w:rPr>
          <w:shd w:val="clear" w:color="auto" w:fill="FFFFFF"/>
        </w:rPr>
        <w:t>спектр и тип действия. Применение и побочные эффекты.</w:t>
      </w:r>
    </w:p>
    <w:p w:rsidR="001671E0" w:rsidRPr="001671E0" w:rsidRDefault="001671E0" w:rsidP="001671E0">
      <w:pPr>
        <w:pStyle w:val="af9"/>
        <w:numPr>
          <w:ilvl w:val="0"/>
          <w:numId w:val="10"/>
        </w:numPr>
        <w:rPr>
          <w:shd w:val="clear" w:color="auto" w:fill="FFFFFF"/>
        </w:rPr>
      </w:pPr>
      <w:r w:rsidRPr="001671E0">
        <w:rPr>
          <w:shd w:val="clear" w:color="auto" w:fill="FFFFFF"/>
        </w:rPr>
        <w:t xml:space="preserve">Производные 8-оксихинолина. </w:t>
      </w:r>
      <w:r w:rsidRPr="001671E0">
        <w:rPr>
          <w:bCs/>
        </w:rPr>
        <w:t xml:space="preserve">Препараты, </w:t>
      </w:r>
      <w:r w:rsidRPr="001671E0">
        <w:rPr>
          <w:shd w:val="clear" w:color="auto" w:fill="FFFFFF"/>
        </w:rPr>
        <w:t>спектр и тип действия. Применение и побочные эффекты.</w:t>
      </w:r>
    </w:p>
    <w:p w:rsidR="001671E0" w:rsidRPr="001671E0" w:rsidRDefault="001671E0" w:rsidP="001671E0">
      <w:pPr>
        <w:pStyle w:val="af9"/>
        <w:numPr>
          <w:ilvl w:val="0"/>
          <w:numId w:val="10"/>
        </w:numPr>
        <w:rPr>
          <w:shd w:val="clear" w:color="auto" w:fill="FFFFFF"/>
        </w:rPr>
      </w:pPr>
      <w:r w:rsidRPr="001671E0">
        <w:rPr>
          <w:shd w:val="clear" w:color="auto" w:fill="FFFFFF"/>
        </w:rPr>
        <w:t xml:space="preserve">Производные </w:t>
      </w:r>
      <w:proofErr w:type="spellStart"/>
      <w:r w:rsidRPr="001671E0">
        <w:rPr>
          <w:shd w:val="clear" w:color="auto" w:fill="FFFFFF"/>
        </w:rPr>
        <w:t>нитрофурана</w:t>
      </w:r>
      <w:proofErr w:type="spellEnd"/>
      <w:r w:rsidRPr="001671E0">
        <w:rPr>
          <w:shd w:val="clear" w:color="auto" w:fill="FFFFFF"/>
        </w:rPr>
        <w:t xml:space="preserve">. </w:t>
      </w:r>
      <w:r w:rsidRPr="001671E0">
        <w:rPr>
          <w:bCs/>
        </w:rPr>
        <w:t xml:space="preserve">Препараты, </w:t>
      </w:r>
      <w:r w:rsidRPr="001671E0">
        <w:rPr>
          <w:shd w:val="clear" w:color="auto" w:fill="FFFFFF"/>
        </w:rPr>
        <w:t>спектр и тип действия. Применение и побочные эффекты.</w:t>
      </w:r>
    </w:p>
    <w:p w:rsidR="001671E0" w:rsidRPr="001671E0" w:rsidRDefault="001671E0" w:rsidP="001671E0">
      <w:pPr>
        <w:pStyle w:val="af9"/>
        <w:numPr>
          <w:ilvl w:val="0"/>
          <w:numId w:val="10"/>
        </w:numPr>
        <w:rPr>
          <w:shd w:val="clear" w:color="auto" w:fill="FFFFFF"/>
        </w:rPr>
      </w:pPr>
      <w:r w:rsidRPr="005D3925">
        <w:t>П</w:t>
      </w:r>
      <w:r w:rsidRPr="001671E0">
        <w:rPr>
          <w:shd w:val="clear" w:color="auto" w:fill="FFFFFF"/>
        </w:rPr>
        <w:t xml:space="preserve">роизводные </w:t>
      </w:r>
      <w:proofErr w:type="spellStart"/>
      <w:r w:rsidRPr="001671E0">
        <w:rPr>
          <w:shd w:val="clear" w:color="auto" w:fill="FFFFFF"/>
        </w:rPr>
        <w:t>оксазолидинонов</w:t>
      </w:r>
      <w:proofErr w:type="spellEnd"/>
      <w:r w:rsidRPr="001671E0">
        <w:rPr>
          <w:shd w:val="clear" w:color="auto" w:fill="FFFFFF"/>
        </w:rPr>
        <w:t xml:space="preserve">. </w:t>
      </w:r>
      <w:r w:rsidRPr="001671E0">
        <w:rPr>
          <w:bCs/>
        </w:rPr>
        <w:t xml:space="preserve">Препараты, </w:t>
      </w:r>
      <w:r w:rsidRPr="001671E0">
        <w:rPr>
          <w:shd w:val="clear" w:color="auto" w:fill="FFFFFF"/>
        </w:rPr>
        <w:t>спектр и тип действия. Применение и побочные эффекты.</w:t>
      </w:r>
    </w:p>
    <w:p w:rsidR="001671E0" w:rsidRPr="001671E0" w:rsidRDefault="001671E0" w:rsidP="001671E0">
      <w:pPr>
        <w:pStyle w:val="af9"/>
        <w:numPr>
          <w:ilvl w:val="0"/>
          <w:numId w:val="10"/>
        </w:numPr>
        <w:rPr>
          <w:shd w:val="clear" w:color="auto" w:fill="FFFFFF"/>
        </w:rPr>
      </w:pPr>
      <w:r w:rsidRPr="001671E0">
        <w:rPr>
          <w:shd w:val="clear" w:color="auto" w:fill="FFFFFF"/>
        </w:rPr>
        <w:t xml:space="preserve">Комбинированные препараты сульфаниламидов с </w:t>
      </w:r>
      <w:proofErr w:type="spellStart"/>
      <w:r w:rsidRPr="001671E0">
        <w:rPr>
          <w:shd w:val="clear" w:color="auto" w:fill="FFFFFF"/>
        </w:rPr>
        <w:t>триметопримом</w:t>
      </w:r>
      <w:proofErr w:type="spellEnd"/>
      <w:r w:rsidRPr="001671E0">
        <w:rPr>
          <w:shd w:val="clear" w:color="auto" w:fill="FFFFFF"/>
        </w:rPr>
        <w:t xml:space="preserve">. </w:t>
      </w:r>
      <w:r w:rsidRPr="001671E0">
        <w:rPr>
          <w:bCs/>
          <w:lang w:val="kk-KZ"/>
        </w:rPr>
        <w:t>С</w:t>
      </w:r>
      <w:proofErr w:type="spellStart"/>
      <w:r w:rsidRPr="001671E0">
        <w:rPr>
          <w:shd w:val="clear" w:color="auto" w:fill="FFFFFF"/>
        </w:rPr>
        <w:t>пектр</w:t>
      </w:r>
      <w:proofErr w:type="spellEnd"/>
      <w:r w:rsidRPr="001671E0">
        <w:rPr>
          <w:shd w:val="clear" w:color="auto" w:fill="FFFFFF"/>
        </w:rPr>
        <w:t xml:space="preserve"> и тип действия. Применение и побочные эффекты.</w:t>
      </w:r>
    </w:p>
    <w:p w:rsidR="001671E0" w:rsidRPr="00590EDA" w:rsidRDefault="001671E0" w:rsidP="001671E0">
      <w:pPr>
        <w:pStyle w:val="8"/>
        <w:numPr>
          <w:ilvl w:val="0"/>
          <w:numId w:val="10"/>
        </w:numPr>
        <w:tabs>
          <w:tab w:val="clear" w:pos="542"/>
          <w:tab w:val="left" w:pos="284"/>
          <w:tab w:val="left" w:pos="567"/>
        </w:tabs>
        <w:jc w:val="both"/>
        <w:rPr>
          <w:rFonts w:ascii="Times New Roman" w:hAnsi="Times New Roman"/>
          <w:b w:val="0"/>
        </w:rPr>
      </w:pPr>
      <w:r w:rsidRPr="00590EDA">
        <w:rPr>
          <w:rFonts w:ascii="Times New Roman" w:hAnsi="Times New Roman"/>
          <w:b w:val="0"/>
        </w:rPr>
        <w:t>Противовирусные средства. Классификация.</w:t>
      </w:r>
    </w:p>
    <w:p w:rsidR="001671E0" w:rsidRPr="00590EDA" w:rsidRDefault="001671E0" w:rsidP="001671E0">
      <w:pPr>
        <w:pStyle w:val="af9"/>
        <w:numPr>
          <w:ilvl w:val="0"/>
          <w:numId w:val="10"/>
        </w:numPr>
        <w:jc w:val="both"/>
        <w:rPr>
          <w:shd w:val="clear" w:color="auto" w:fill="FFFFFF"/>
        </w:rPr>
      </w:pPr>
      <w:r w:rsidRPr="00590EDA">
        <w:t>Средства, применяемые для профилактики и лечения гриппа.</w:t>
      </w:r>
      <w:r w:rsidRPr="00590EDA">
        <w:rPr>
          <w:b/>
        </w:rPr>
        <w:t xml:space="preserve"> </w:t>
      </w:r>
      <w:r>
        <w:rPr>
          <w:lang w:val="kk-KZ"/>
        </w:rPr>
        <w:t xml:space="preserve">Препараты, </w:t>
      </w:r>
      <w:r w:rsidRPr="00590EDA">
        <w:rPr>
          <w:shd w:val="clear" w:color="auto" w:fill="FFFFFF"/>
        </w:rPr>
        <w:t>спектр и тип действия</w:t>
      </w:r>
      <w:r>
        <w:rPr>
          <w:shd w:val="clear" w:color="auto" w:fill="FFFFFF"/>
          <w:lang w:val="ru-RU"/>
        </w:rPr>
        <w:t xml:space="preserve">, </w:t>
      </w:r>
      <w:r w:rsidRPr="00590EDA">
        <w:rPr>
          <w:shd w:val="clear" w:color="auto" w:fill="FFFFFF"/>
        </w:rPr>
        <w:t>применение и побочные эффекты.</w:t>
      </w:r>
    </w:p>
    <w:p w:rsidR="001671E0" w:rsidRPr="00590EDA" w:rsidRDefault="001671E0" w:rsidP="001671E0">
      <w:pPr>
        <w:pStyle w:val="af9"/>
        <w:numPr>
          <w:ilvl w:val="0"/>
          <w:numId w:val="10"/>
        </w:numPr>
        <w:jc w:val="both"/>
        <w:rPr>
          <w:shd w:val="clear" w:color="auto" w:fill="FFFFFF"/>
        </w:rPr>
      </w:pPr>
      <w:r w:rsidRPr="00590EDA">
        <w:t>Средства, применяемые для лечения герпеса</w:t>
      </w:r>
      <w:r w:rsidRPr="00590EDA">
        <w:rPr>
          <w:b/>
        </w:rPr>
        <w:t xml:space="preserve">. </w:t>
      </w:r>
      <w:r>
        <w:rPr>
          <w:lang w:val="kk-KZ"/>
        </w:rPr>
        <w:t xml:space="preserve">Препараты, </w:t>
      </w:r>
      <w:r w:rsidRPr="00590EDA">
        <w:rPr>
          <w:shd w:val="clear" w:color="auto" w:fill="FFFFFF"/>
        </w:rPr>
        <w:t>спектр и тип действия</w:t>
      </w:r>
      <w:r w:rsidRPr="00590EDA">
        <w:rPr>
          <w:shd w:val="clear" w:color="auto" w:fill="FFFFFF"/>
          <w:lang w:val="ru-RU"/>
        </w:rPr>
        <w:t xml:space="preserve">, </w:t>
      </w:r>
      <w:r w:rsidRPr="00590EDA">
        <w:rPr>
          <w:shd w:val="clear" w:color="auto" w:fill="FFFFFF"/>
        </w:rPr>
        <w:t>применение и побочные эффекты.</w:t>
      </w:r>
    </w:p>
    <w:p w:rsidR="001671E0" w:rsidRPr="00590EDA" w:rsidRDefault="001671E0" w:rsidP="001671E0">
      <w:pPr>
        <w:pStyle w:val="af9"/>
        <w:numPr>
          <w:ilvl w:val="0"/>
          <w:numId w:val="10"/>
        </w:numPr>
        <w:jc w:val="both"/>
        <w:rPr>
          <w:shd w:val="clear" w:color="auto" w:fill="FFFFFF"/>
        </w:rPr>
      </w:pPr>
      <w:r w:rsidRPr="00590EDA">
        <w:t xml:space="preserve">Биологическое значение, свойства и применение интерферонов. </w:t>
      </w:r>
      <w:proofErr w:type="spellStart"/>
      <w:r w:rsidRPr="00590EDA">
        <w:t>Интерфероногены</w:t>
      </w:r>
      <w:proofErr w:type="spellEnd"/>
      <w:r w:rsidRPr="00590EDA">
        <w:t>.</w:t>
      </w:r>
      <w:r w:rsidRPr="00590EDA">
        <w:rPr>
          <w:lang w:val="ru-RU"/>
        </w:rPr>
        <w:t xml:space="preserve"> </w:t>
      </w:r>
      <w:r>
        <w:rPr>
          <w:lang w:val="kk-KZ"/>
        </w:rPr>
        <w:t xml:space="preserve">Препараты, </w:t>
      </w:r>
      <w:r w:rsidRPr="00590EDA">
        <w:rPr>
          <w:shd w:val="clear" w:color="auto" w:fill="FFFFFF"/>
        </w:rPr>
        <w:t>спектр и тип действия</w:t>
      </w:r>
      <w:r>
        <w:rPr>
          <w:shd w:val="clear" w:color="auto" w:fill="FFFFFF"/>
          <w:lang w:val="ru-RU"/>
        </w:rPr>
        <w:t xml:space="preserve">, </w:t>
      </w:r>
      <w:r w:rsidRPr="00590EDA">
        <w:rPr>
          <w:shd w:val="clear" w:color="auto" w:fill="FFFFFF"/>
        </w:rPr>
        <w:t>применение и побочные эффекты.</w:t>
      </w:r>
    </w:p>
    <w:p w:rsidR="001671E0" w:rsidRPr="00590EDA" w:rsidRDefault="001671E0" w:rsidP="001671E0">
      <w:pPr>
        <w:pStyle w:val="af9"/>
        <w:numPr>
          <w:ilvl w:val="0"/>
          <w:numId w:val="10"/>
        </w:numPr>
        <w:jc w:val="both"/>
        <w:rPr>
          <w:shd w:val="clear" w:color="auto" w:fill="FFFFFF"/>
        </w:rPr>
      </w:pPr>
      <w:r w:rsidRPr="00590EDA">
        <w:t xml:space="preserve">Средства для лечения </w:t>
      </w:r>
      <w:proofErr w:type="spellStart"/>
      <w:r w:rsidRPr="00590EDA">
        <w:t>СПИДа</w:t>
      </w:r>
      <w:proofErr w:type="spellEnd"/>
      <w:r w:rsidRPr="00590EDA">
        <w:t>.</w:t>
      </w:r>
      <w:r w:rsidRPr="00590EDA">
        <w:rPr>
          <w:b/>
        </w:rPr>
        <w:t xml:space="preserve"> </w:t>
      </w:r>
      <w:r>
        <w:rPr>
          <w:lang w:val="kk-KZ"/>
        </w:rPr>
        <w:t xml:space="preserve">Препараты, </w:t>
      </w:r>
      <w:r w:rsidRPr="00590EDA">
        <w:rPr>
          <w:shd w:val="clear" w:color="auto" w:fill="FFFFFF"/>
        </w:rPr>
        <w:t>спектр и тип действия</w:t>
      </w:r>
      <w:r>
        <w:rPr>
          <w:shd w:val="clear" w:color="auto" w:fill="FFFFFF"/>
          <w:lang w:val="ru-RU"/>
        </w:rPr>
        <w:t xml:space="preserve">, </w:t>
      </w:r>
      <w:r w:rsidRPr="00590EDA">
        <w:rPr>
          <w:shd w:val="clear" w:color="auto" w:fill="FFFFFF"/>
        </w:rPr>
        <w:t>применение и побочные эффекты.</w:t>
      </w:r>
    </w:p>
    <w:p w:rsidR="001671E0" w:rsidRPr="00590EDA" w:rsidRDefault="001671E0" w:rsidP="001671E0">
      <w:pPr>
        <w:pStyle w:val="af9"/>
        <w:numPr>
          <w:ilvl w:val="0"/>
          <w:numId w:val="10"/>
        </w:numPr>
        <w:jc w:val="both"/>
        <w:rPr>
          <w:shd w:val="clear" w:color="auto" w:fill="FFFFFF"/>
          <w:lang w:val="ru-RU"/>
        </w:rPr>
      </w:pPr>
      <w:r w:rsidRPr="00590EDA">
        <w:t xml:space="preserve">Средства, применяемые для лечения </w:t>
      </w:r>
      <w:proofErr w:type="spellStart"/>
      <w:r w:rsidRPr="00590EDA">
        <w:rPr>
          <w:lang w:val="en-US"/>
        </w:rPr>
        <w:t>Covid</w:t>
      </w:r>
      <w:proofErr w:type="spellEnd"/>
      <w:r w:rsidRPr="00590EDA">
        <w:rPr>
          <w:lang w:val="ru-RU"/>
        </w:rPr>
        <w:t xml:space="preserve">-19. </w:t>
      </w:r>
      <w:r>
        <w:rPr>
          <w:lang w:val="kk-KZ"/>
        </w:rPr>
        <w:t xml:space="preserve">Препараты, </w:t>
      </w:r>
      <w:r w:rsidRPr="00590EDA">
        <w:rPr>
          <w:shd w:val="clear" w:color="auto" w:fill="FFFFFF"/>
        </w:rPr>
        <w:t>спектр и тип действия</w:t>
      </w:r>
      <w:r>
        <w:rPr>
          <w:shd w:val="clear" w:color="auto" w:fill="FFFFFF"/>
          <w:lang w:val="ru-RU"/>
        </w:rPr>
        <w:t xml:space="preserve">, </w:t>
      </w:r>
      <w:r w:rsidRPr="00590EDA">
        <w:rPr>
          <w:shd w:val="clear" w:color="auto" w:fill="FFFFFF"/>
        </w:rPr>
        <w:t>применение и побочные эффекты.</w:t>
      </w:r>
    </w:p>
    <w:p w:rsidR="001671E0" w:rsidRPr="00590EDA" w:rsidRDefault="001671E0" w:rsidP="001671E0">
      <w:pPr>
        <w:pStyle w:val="af9"/>
        <w:numPr>
          <w:ilvl w:val="0"/>
          <w:numId w:val="10"/>
        </w:numPr>
        <w:rPr>
          <w:shd w:val="clear" w:color="auto" w:fill="FFFFFF"/>
          <w:lang w:val="ru-RU"/>
        </w:rPr>
      </w:pPr>
      <w:r w:rsidRPr="00590EDA">
        <w:rPr>
          <w:lang w:val="kk-KZ"/>
        </w:rPr>
        <w:t>Классификация противогрибковых средств. Противогрибковые средства</w:t>
      </w:r>
      <w:r w:rsidRPr="00590EDA">
        <w:rPr>
          <w:shd w:val="clear" w:color="auto" w:fill="FFFFFF"/>
        </w:rPr>
        <w:t xml:space="preserve"> </w:t>
      </w:r>
      <w:r w:rsidRPr="00590EDA">
        <w:rPr>
          <w:shd w:val="clear" w:color="auto" w:fill="FFFFFF"/>
          <w:lang w:val="ru-RU"/>
        </w:rPr>
        <w:t>применяемые при системных микозах .Препараты</w:t>
      </w:r>
      <w:r w:rsidRPr="00590EDA">
        <w:rPr>
          <w:shd w:val="clear" w:color="auto" w:fill="FFFFFF"/>
        </w:rPr>
        <w:t>. Применение и побочные эффекты.</w:t>
      </w:r>
    </w:p>
    <w:p w:rsidR="001671E0" w:rsidRPr="00590EDA" w:rsidRDefault="001671E0" w:rsidP="001671E0">
      <w:pPr>
        <w:pStyle w:val="af9"/>
        <w:numPr>
          <w:ilvl w:val="0"/>
          <w:numId w:val="10"/>
        </w:numPr>
        <w:rPr>
          <w:shd w:val="clear" w:color="auto" w:fill="FFFFFF"/>
          <w:lang w:val="ru-RU"/>
        </w:rPr>
      </w:pPr>
      <w:r w:rsidRPr="00590EDA">
        <w:rPr>
          <w:lang w:val="kk-KZ"/>
        </w:rPr>
        <w:t>Противогрибковые средства</w:t>
      </w:r>
      <w:r w:rsidRPr="00590EDA">
        <w:rPr>
          <w:shd w:val="clear" w:color="auto" w:fill="FFFFFF"/>
        </w:rPr>
        <w:t xml:space="preserve"> </w:t>
      </w:r>
      <w:r w:rsidRPr="00590EDA">
        <w:rPr>
          <w:shd w:val="clear" w:color="auto" w:fill="FFFFFF"/>
          <w:lang w:val="ru-RU"/>
        </w:rPr>
        <w:t>применяемые при дерматомикозах .Препараты</w:t>
      </w:r>
      <w:r w:rsidRPr="00590EDA">
        <w:rPr>
          <w:shd w:val="clear" w:color="auto" w:fill="FFFFFF"/>
        </w:rPr>
        <w:t>. Применение и побочные эффекты.</w:t>
      </w:r>
    </w:p>
    <w:p w:rsidR="001671E0" w:rsidRPr="00590EDA" w:rsidRDefault="001671E0" w:rsidP="001671E0">
      <w:pPr>
        <w:pStyle w:val="af9"/>
        <w:numPr>
          <w:ilvl w:val="0"/>
          <w:numId w:val="10"/>
        </w:numPr>
        <w:rPr>
          <w:shd w:val="clear" w:color="auto" w:fill="FFFFFF"/>
          <w:lang w:val="ru-RU"/>
        </w:rPr>
      </w:pPr>
      <w:r w:rsidRPr="00590EDA">
        <w:rPr>
          <w:lang w:val="kk-KZ"/>
        </w:rPr>
        <w:t>Противогрибковые средства</w:t>
      </w:r>
      <w:r w:rsidRPr="00590EDA">
        <w:rPr>
          <w:shd w:val="clear" w:color="auto" w:fill="FFFFFF"/>
        </w:rPr>
        <w:t xml:space="preserve"> </w:t>
      </w:r>
      <w:r w:rsidRPr="00590EDA">
        <w:rPr>
          <w:shd w:val="clear" w:color="auto" w:fill="FFFFFF"/>
          <w:lang w:val="ru-RU"/>
        </w:rPr>
        <w:t xml:space="preserve">применяемые при </w:t>
      </w:r>
      <w:proofErr w:type="spellStart"/>
      <w:r w:rsidRPr="00590EDA">
        <w:rPr>
          <w:shd w:val="clear" w:color="auto" w:fill="FFFFFF"/>
          <w:lang w:val="ru-RU"/>
        </w:rPr>
        <w:t>кандидомикозах</w:t>
      </w:r>
      <w:proofErr w:type="spellEnd"/>
      <w:r w:rsidRPr="00590EDA">
        <w:rPr>
          <w:shd w:val="clear" w:color="auto" w:fill="FFFFFF"/>
          <w:lang w:val="ru-RU"/>
        </w:rPr>
        <w:t xml:space="preserve"> .Препараты</w:t>
      </w:r>
      <w:r w:rsidRPr="00590EDA">
        <w:rPr>
          <w:shd w:val="clear" w:color="auto" w:fill="FFFFFF"/>
        </w:rPr>
        <w:t>. Применение и побочные эффекты.</w:t>
      </w:r>
    </w:p>
    <w:p w:rsidR="001671E0" w:rsidRPr="00FA2F52" w:rsidRDefault="001671E0" w:rsidP="001671E0">
      <w:pPr>
        <w:pStyle w:val="af9"/>
        <w:numPr>
          <w:ilvl w:val="0"/>
          <w:numId w:val="10"/>
        </w:numPr>
        <w:tabs>
          <w:tab w:val="left" w:pos="426"/>
        </w:tabs>
        <w:jc w:val="both"/>
        <w:rPr>
          <w:b/>
          <w:u w:val="single"/>
          <w:lang w:val="kk-KZ"/>
        </w:rPr>
      </w:pPr>
      <w:r w:rsidRPr="00FA2F52">
        <w:t>Противотуберкулезные средства. Классификация</w:t>
      </w:r>
      <w:r w:rsidRPr="00FA2F52">
        <w:rPr>
          <w:lang w:val="kk-KZ"/>
        </w:rPr>
        <w:t>,</w:t>
      </w:r>
      <w:r w:rsidRPr="00FA2F52">
        <w:t xml:space="preserve"> механизм, тип и спектр действия</w:t>
      </w:r>
      <w:r w:rsidRPr="00FA2F52">
        <w:rPr>
          <w:lang w:val="kk-KZ"/>
        </w:rPr>
        <w:t>.</w:t>
      </w:r>
      <w:r w:rsidRPr="00FA2F52">
        <w:t xml:space="preserve"> Сравнительная характеристика противотуберкулезных средств</w:t>
      </w:r>
      <w:r w:rsidRPr="00FA2F52">
        <w:rPr>
          <w:lang w:val="kk-KZ"/>
        </w:rPr>
        <w:t xml:space="preserve">. </w:t>
      </w:r>
      <w:r w:rsidRPr="00FA2F52">
        <w:t xml:space="preserve"> Применение</w:t>
      </w:r>
      <w:r w:rsidRPr="00FA2F52">
        <w:rPr>
          <w:lang w:val="kk-KZ"/>
        </w:rPr>
        <w:t xml:space="preserve">, </w:t>
      </w:r>
      <w:r w:rsidRPr="00FA2F52">
        <w:t xml:space="preserve"> побочные эффекты и их профилактика. </w:t>
      </w:r>
    </w:p>
    <w:p w:rsidR="001671E0" w:rsidRPr="00FA2F52" w:rsidRDefault="001671E0" w:rsidP="001671E0">
      <w:pPr>
        <w:pStyle w:val="af9"/>
        <w:numPr>
          <w:ilvl w:val="0"/>
          <w:numId w:val="10"/>
        </w:numPr>
        <w:jc w:val="both"/>
        <w:rPr>
          <w:shd w:val="clear" w:color="auto" w:fill="FFFFFF"/>
          <w:lang w:val="ru-RU"/>
        </w:rPr>
      </w:pPr>
      <w:r w:rsidRPr="00FA2F52">
        <w:rPr>
          <w:lang w:val="kk-KZ"/>
        </w:rPr>
        <w:t>Противотуберкулезные средства</w:t>
      </w:r>
      <w:r w:rsidRPr="00FA2F52">
        <w:t>.</w:t>
      </w:r>
      <w:r w:rsidRPr="00FA2F52">
        <w:rPr>
          <w:lang w:val="ru-RU"/>
        </w:rPr>
        <w:t xml:space="preserve"> Антибиотики. </w:t>
      </w:r>
      <w:r w:rsidRPr="00FA2F52">
        <w:rPr>
          <w:lang w:val="kk-KZ"/>
        </w:rPr>
        <w:t>Препараты, с</w:t>
      </w:r>
      <w:proofErr w:type="spellStart"/>
      <w:r w:rsidRPr="00FA2F52">
        <w:rPr>
          <w:shd w:val="clear" w:color="auto" w:fill="FFFFFF"/>
        </w:rPr>
        <w:t>пектр</w:t>
      </w:r>
      <w:proofErr w:type="spellEnd"/>
      <w:r w:rsidRPr="00FA2F52">
        <w:rPr>
          <w:shd w:val="clear" w:color="auto" w:fill="FFFFFF"/>
        </w:rPr>
        <w:t xml:space="preserve"> и тип действия</w:t>
      </w:r>
      <w:r w:rsidRPr="00FA2F52">
        <w:rPr>
          <w:shd w:val="clear" w:color="auto" w:fill="FFFFFF"/>
          <w:lang w:val="ru-RU"/>
        </w:rPr>
        <w:t xml:space="preserve">, </w:t>
      </w:r>
      <w:proofErr w:type="spellStart"/>
      <w:r w:rsidRPr="00FA2F52">
        <w:rPr>
          <w:shd w:val="clear" w:color="auto" w:fill="FFFFFF"/>
          <w:lang w:val="ru-RU"/>
        </w:rPr>
        <w:t>п</w:t>
      </w:r>
      <w:r w:rsidRPr="00FA2F52">
        <w:rPr>
          <w:shd w:val="clear" w:color="auto" w:fill="FFFFFF"/>
        </w:rPr>
        <w:t>рименение</w:t>
      </w:r>
      <w:proofErr w:type="spellEnd"/>
      <w:r w:rsidRPr="00FA2F52">
        <w:rPr>
          <w:shd w:val="clear" w:color="auto" w:fill="FFFFFF"/>
        </w:rPr>
        <w:t xml:space="preserve"> и побочные эффекты.</w:t>
      </w:r>
    </w:p>
    <w:p w:rsidR="001671E0" w:rsidRPr="00FA2F52" w:rsidRDefault="001671E0" w:rsidP="001671E0">
      <w:pPr>
        <w:pStyle w:val="af9"/>
        <w:numPr>
          <w:ilvl w:val="0"/>
          <w:numId w:val="10"/>
        </w:numPr>
        <w:jc w:val="both"/>
        <w:rPr>
          <w:shd w:val="clear" w:color="auto" w:fill="FFFFFF"/>
          <w:lang w:val="ru-RU"/>
        </w:rPr>
      </w:pPr>
      <w:r w:rsidRPr="00FA2F52">
        <w:rPr>
          <w:shd w:val="clear" w:color="auto" w:fill="FFFFFF"/>
          <w:lang w:val="ru-RU"/>
        </w:rPr>
        <w:t xml:space="preserve">Синтетические противотуберкулезные средства. </w:t>
      </w:r>
      <w:r w:rsidRPr="00FA2F52">
        <w:rPr>
          <w:lang w:val="kk-KZ"/>
        </w:rPr>
        <w:t>Препараты, с</w:t>
      </w:r>
      <w:proofErr w:type="spellStart"/>
      <w:r w:rsidRPr="00FA2F52">
        <w:rPr>
          <w:shd w:val="clear" w:color="auto" w:fill="FFFFFF"/>
        </w:rPr>
        <w:t>пектр</w:t>
      </w:r>
      <w:proofErr w:type="spellEnd"/>
      <w:r w:rsidRPr="00FA2F52">
        <w:rPr>
          <w:shd w:val="clear" w:color="auto" w:fill="FFFFFF"/>
        </w:rPr>
        <w:t xml:space="preserve"> и тип действия</w:t>
      </w:r>
      <w:r w:rsidRPr="00FA2F52">
        <w:rPr>
          <w:shd w:val="clear" w:color="auto" w:fill="FFFFFF"/>
          <w:lang w:val="ru-RU"/>
        </w:rPr>
        <w:t xml:space="preserve">, </w:t>
      </w:r>
      <w:proofErr w:type="spellStart"/>
      <w:r w:rsidRPr="00FA2F52">
        <w:rPr>
          <w:shd w:val="clear" w:color="auto" w:fill="FFFFFF"/>
          <w:lang w:val="ru-RU"/>
        </w:rPr>
        <w:t>п</w:t>
      </w:r>
      <w:r w:rsidRPr="00FA2F52">
        <w:rPr>
          <w:shd w:val="clear" w:color="auto" w:fill="FFFFFF"/>
        </w:rPr>
        <w:t>рименение</w:t>
      </w:r>
      <w:proofErr w:type="spellEnd"/>
      <w:r w:rsidRPr="00FA2F52">
        <w:rPr>
          <w:shd w:val="clear" w:color="auto" w:fill="FFFFFF"/>
        </w:rPr>
        <w:t xml:space="preserve"> и побочные эффекты.</w:t>
      </w:r>
    </w:p>
    <w:p w:rsidR="001671E0" w:rsidRDefault="001671E0" w:rsidP="001671E0">
      <w:pPr>
        <w:pStyle w:val="af9"/>
        <w:tabs>
          <w:tab w:val="left" w:pos="180"/>
          <w:tab w:val="left" w:pos="284"/>
          <w:tab w:val="left" w:pos="426"/>
        </w:tabs>
        <w:autoSpaceDN w:val="0"/>
        <w:jc w:val="both"/>
        <w:rPr>
          <w:lang w:val="ru-RU"/>
        </w:rPr>
      </w:pPr>
    </w:p>
    <w:p w:rsidR="005A77AD" w:rsidRDefault="005A77AD" w:rsidP="005A77AD">
      <w:pPr>
        <w:jc w:val="both"/>
        <w:rPr>
          <w:lang w:val="kk-KZ"/>
        </w:rPr>
      </w:pPr>
      <w:r w:rsidRPr="00167E6A">
        <w:rPr>
          <w:b/>
          <w:lang w:val="kk-KZ"/>
        </w:rPr>
        <w:t>Препараты по</w:t>
      </w:r>
      <w:r>
        <w:rPr>
          <w:b/>
          <w:lang w:val="kk-KZ"/>
        </w:rPr>
        <w:t xml:space="preserve"> </w:t>
      </w:r>
      <w:r w:rsidRPr="00167E6A">
        <w:rPr>
          <w:b/>
          <w:lang w:val="kk-KZ"/>
        </w:rPr>
        <w:t>программе:</w:t>
      </w:r>
      <w:r>
        <w:rPr>
          <w:b/>
          <w:lang w:val="kk-KZ"/>
        </w:rPr>
        <w:t xml:space="preserve"> </w:t>
      </w:r>
      <w:r w:rsidRPr="005A77AD">
        <w:rPr>
          <w:lang w:val="kk-KZ"/>
        </w:rPr>
        <w:t>бензилпениц</w:t>
      </w:r>
      <w:r w:rsidR="006D6C84">
        <w:rPr>
          <w:lang w:val="kk-KZ"/>
        </w:rPr>
        <w:t>иллина натриевая соль, бициллин</w:t>
      </w:r>
      <w:r w:rsidRPr="005A77AD">
        <w:rPr>
          <w:lang w:val="kk-KZ"/>
        </w:rPr>
        <w:t xml:space="preserve">-1, </w:t>
      </w:r>
      <w:r w:rsidR="006D6C84">
        <w:rPr>
          <w:lang w:val="kk-KZ"/>
        </w:rPr>
        <w:t xml:space="preserve">     бициллин</w:t>
      </w:r>
      <w:r w:rsidRPr="005A77AD">
        <w:rPr>
          <w:lang w:val="kk-KZ"/>
        </w:rPr>
        <w:t>-5, ампициллин,амоксициллин,цефуроксим,цефтриаксон,цефепим</w:t>
      </w:r>
      <w:r>
        <w:t xml:space="preserve">, </w:t>
      </w:r>
      <w:r w:rsidRPr="005A77AD">
        <w:rPr>
          <w:lang w:val="kk-KZ"/>
        </w:rPr>
        <w:t>эритромицин, кларитромицин, джозамицин, азитромицин, тетрациклин, доксициклин, хлорамфеникол,линкомицин, клиндамицин,стрептомицина сульфат, гентамицин, амикацин,  ванкомицин</w:t>
      </w:r>
      <w:r>
        <w:rPr>
          <w:lang w:val="kk-KZ"/>
        </w:rPr>
        <w:t>,</w:t>
      </w:r>
    </w:p>
    <w:p w:rsidR="005A77AD" w:rsidRPr="005A77AD" w:rsidRDefault="005A77AD" w:rsidP="005A77AD">
      <w:pPr>
        <w:jc w:val="both"/>
        <w:rPr>
          <w:lang w:val="kk-KZ"/>
        </w:rPr>
      </w:pPr>
      <w:r w:rsidRPr="005A77AD">
        <w:rPr>
          <w:lang w:val="kk-KZ"/>
        </w:rPr>
        <w:t>ципрофлоксацин,левофлоксацин,офлоксацин,нитроксолин,фуразолидон,фурадонин,фурагин, линезолид, хиноксидин, диоксидин, бисептол римантадин (ремантадин), ацикловир, идоксуридин, зидовудин (азидотимидин), интерферон, оксолин, арбидол, саквинавир, осельтамивир,циклоферон, нистатин, амфотерицин В,тербинафин (ламизил), кетоконазол, итраканозол, флуконазол</w:t>
      </w:r>
      <w:r>
        <w:rPr>
          <w:lang w:val="kk-KZ"/>
        </w:rPr>
        <w:t xml:space="preserve"> </w:t>
      </w:r>
      <w:r w:rsidRPr="005A77AD">
        <w:rPr>
          <w:lang w:val="kk-KZ"/>
        </w:rPr>
        <w:t>изониазид, рифампицин,стрептомицина сульфат, этамбутол, пиразинамид, этионамид, ПАСК.</w:t>
      </w:r>
    </w:p>
    <w:p w:rsidR="005A77AD" w:rsidRPr="005A77AD" w:rsidRDefault="005A77AD" w:rsidP="005A77AD">
      <w:pPr>
        <w:pStyle w:val="af9"/>
        <w:tabs>
          <w:tab w:val="left" w:pos="180"/>
          <w:tab w:val="left" w:pos="284"/>
          <w:tab w:val="left" w:pos="426"/>
        </w:tabs>
        <w:autoSpaceDN w:val="0"/>
        <w:jc w:val="both"/>
        <w:rPr>
          <w:lang w:val="kk-KZ"/>
        </w:rPr>
      </w:pPr>
    </w:p>
    <w:p w:rsidR="0024454E" w:rsidRPr="0024454E" w:rsidRDefault="0024454E" w:rsidP="0024454E">
      <w:r w:rsidRPr="0024454E">
        <w:rPr>
          <w:b/>
        </w:rPr>
        <w:t>Формат проведения рубежного контроля:</w:t>
      </w:r>
      <w:r w:rsidRPr="0024454E">
        <w:t xml:space="preserve"> письменно по билетам.</w:t>
      </w:r>
      <w:r w:rsidRPr="0024454E">
        <w:rPr>
          <w:lang w:val="kk-KZ"/>
        </w:rPr>
        <w:t xml:space="preserve"> </w:t>
      </w:r>
      <w:r w:rsidRPr="0024454E">
        <w:t>Каждый билет включает:  1 вопрос</w:t>
      </w:r>
      <w:r>
        <w:t xml:space="preserve"> </w:t>
      </w:r>
      <w:r w:rsidRPr="0024454E">
        <w:t>-</w:t>
      </w:r>
      <w:r>
        <w:t xml:space="preserve"> </w:t>
      </w:r>
      <w:r w:rsidRPr="0024454E">
        <w:t xml:space="preserve">в выписанном рецепте </w:t>
      </w:r>
      <w:proofErr w:type="spellStart"/>
      <w:r w:rsidRPr="0024454E">
        <w:t>определ</w:t>
      </w:r>
      <w:proofErr w:type="spellEnd"/>
      <w:r w:rsidRPr="0024454E">
        <w:rPr>
          <w:lang w:val="kk-KZ"/>
        </w:rPr>
        <w:t>ить</w:t>
      </w:r>
      <w:r w:rsidRPr="0024454E">
        <w:t xml:space="preserve"> </w:t>
      </w:r>
      <w:proofErr w:type="spellStart"/>
      <w:r w:rsidRPr="0024454E">
        <w:t>фармакологическ</w:t>
      </w:r>
      <w:proofErr w:type="spellEnd"/>
      <w:r w:rsidRPr="0024454E">
        <w:rPr>
          <w:lang w:val="kk-KZ"/>
        </w:rPr>
        <w:t>ую</w:t>
      </w:r>
      <w:r w:rsidRPr="0024454E">
        <w:t xml:space="preserve"> групп</w:t>
      </w:r>
      <w:r w:rsidRPr="0024454E">
        <w:rPr>
          <w:lang w:val="kk-KZ"/>
        </w:rPr>
        <w:t>у</w:t>
      </w:r>
      <w:r w:rsidRPr="0024454E">
        <w:t>, тип и спектр действия антибактериального препарата</w:t>
      </w:r>
      <w:r w:rsidRPr="0024454E">
        <w:rPr>
          <w:lang w:val="kk-KZ"/>
        </w:rPr>
        <w:t xml:space="preserve">, </w:t>
      </w:r>
      <w:proofErr w:type="spellStart"/>
      <w:r w:rsidRPr="0024454E">
        <w:t>основны</w:t>
      </w:r>
      <w:proofErr w:type="spellEnd"/>
      <w:r w:rsidRPr="0024454E">
        <w:rPr>
          <w:lang w:val="kk-KZ"/>
        </w:rPr>
        <w:t xml:space="preserve">е </w:t>
      </w:r>
      <w:r w:rsidRPr="0024454E">
        <w:t xml:space="preserve"> фармакологически</w:t>
      </w:r>
      <w:r w:rsidRPr="0024454E">
        <w:rPr>
          <w:lang w:val="kk-KZ"/>
        </w:rPr>
        <w:t>е</w:t>
      </w:r>
      <w:r w:rsidRPr="0024454E">
        <w:t xml:space="preserve"> и побочны</w:t>
      </w:r>
      <w:r w:rsidRPr="0024454E">
        <w:rPr>
          <w:lang w:val="kk-KZ"/>
        </w:rPr>
        <w:t xml:space="preserve">е </w:t>
      </w:r>
      <w:r w:rsidRPr="0024454E">
        <w:t>эффект</w:t>
      </w:r>
      <w:r w:rsidRPr="0024454E">
        <w:rPr>
          <w:lang w:val="kk-KZ"/>
        </w:rPr>
        <w:t>ы</w:t>
      </w:r>
      <w:r w:rsidRPr="0024454E">
        <w:t xml:space="preserve">, </w:t>
      </w:r>
      <w:proofErr w:type="spellStart"/>
      <w:r w:rsidRPr="0024454E">
        <w:t>основны</w:t>
      </w:r>
      <w:proofErr w:type="spellEnd"/>
      <w:r w:rsidRPr="0024454E">
        <w:rPr>
          <w:lang w:val="kk-KZ"/>
        </w:rPr>
        <w:t xml:space="preserve">е </w:t>
      </w:r>
      <w:proofErr w:type="spellStart"/>
      <w:r w:rsidRPr="0024454E">
        <w:t>показани</w:t>
      </w:r>
      <w:proofErr w:type="spellEnd"/>
      <w:r w:rsidRPr="0024454E">
        <w:rPr>
          <w:lang w:val="kk-KZ"/>
        </w:rPr>
        <w:t xml:space="preserve">я </w:t>
      </w:r>
      <w:r w:rsidRPr="0024454E">
        <w:t>к применению</w:t>
      </w:r>
      <w:r w:rsidRPr="0024454E">
        <w:rPr>
          <w:lang w:val="kk-KZ"/>
        </w:rPr>
        <w:t>.</w:t>
      </w:r>
    </w:p>
    <w:p w:rsidR="0024454E" w:rsidRPr="0024454E" w:rsidRDefault="0024454E" w:rsidP="0024454E">
      <w:pPr>
        <w:shd w:val="clear" w:color="auto" w:fill="FFFFFF"/>
      </w:pPr>
      <w:r w:rsidRPr="0024454E">
        <w:rPr>
          <w:lang w:val="kk-KZ"/>
        </w:rPr>
        <w:t>2 вопрос – решение ситуационной задачи на определение препарата.</w:t>
      </w:r>
    </w:p>
    <w:p w:rsidR="0024454E" w:rsidRPr="0024454E" w:rsidRDefault="0024454E" w:rsidP="0024454E">
      <w:pPr>
        <w:tabs>
          <w:tab w:val="left" w:pos="9375"/>
        </w:tabs>
        <w:ind w:right="-5"/>
        <w:rPr>
          <w:lang w:val="kk-KZ"/>
        </w:rPr>
      </w:pPr>
      <w:r w:rsidRPr="0024454E">
        <w:rPr>
          <w:b/>
          <w:lang w:val="kk-KZ"/>
        </w:rPr>
        <w:t>Рубежный к</w:t>
      </w:r>
      <w:proofErr w:type="spellStart"/>
      <w:r w:rsidRPr="0024454E">
        <w:rPr>
          <w:b/>
        </w:rPr>
        <w:t>онтроль</w:t>
      </w:r>
      <w:proofErr w:type="spellEnd"/>
      <w:r w:rsidRPr="0024454E">
        <w:t xml:space="preserve">: </w:t>
      </w:r>
      <w:proofErr w:type="spellStart"/>
      <w:r w:rsidRPr="0024454E">
        <w:t>оценива</w:t>
      </w:r>
      <w:proofErr w:type="spellEnd"/>
      <w:r w:rsidRPr="0024454E">
        <w:rPr>
          <w:lang w:val="kk-KZ"/>
        </w:rPr>
        <w:t>ние</w:t>
      </w:r>
      <w:r w:rsidRPr="0024454E">
        <w:t xml:space="preserve"> по оценочному листу. </w:t>
      </w:r>
    </w:p>
    <w:p w:rsidR="0024454E" w:rsidRPr="0024454E" w:rsidRDefault="0024454E" w:rsidP="0024454E">
      <w:pPr>
        <w:pStyle w:val="FR5"/>
        <w:tabs>
          <w:tab w:val="left" w:pos="0"/>
        </w:tabs>
        <w:ind w:left="0" w:firstLine="0"/>
        <w:jc w:val="both"/>
        <w:rPr>
          <w:rFonts w:ascii="Times New Roman" w:hAnsi="Times New Roman"/>
          <w:sz w:val="24"/>
          <w:szCs w:val="24"/>
        </w:rPr>
      </w:pPr>
      <w:r w:rsidRPr="0024454E">
        <w:rPr>
          <w:rFonts w:ascii="Times New Roman" w:hAnsi="Times New Roman"/>
          <w:b/>
          <w:sz w:val="24"/>
          <w:szCs w:val="24"/>
          <w:lang w:val="kk-KZ"/>
        </w:rPr>
        <w:t>При ДО:</w:t>
      </w:r>
      <w:r w:rsidRPr="0024454E">
        <w:rPr>
          <w:rFonts w:ascii="Times New Roman" w:hAnsi="Times New Roman"/>
          <w:sz w:val="24"/>
          <w:szCs w:val="24"/>
          <w:lang w:val="kk-KZ"/>
        </w:rPr>
        <w:t xml:space="preserve"> в Zoom.us (Webex)  и на платформе Moodle dis.kaznmu.</w:t>
      </w:r>
    </w:p>
    <w:p w:rsidR="00B53CB4" w:rsidRPr="0024454E" w:rsidRDefault="00B53CB4" w:rsidP="005A77AD">
      <w:pPr>
        <w:pStyle w:val="aff1"/>
        <w:tabs>
          <w:tab w:val="left" w:pos="284"/>
        </w:tabs>
        <w:jc w:val="both"/>
        <w:rPr>
          <w:sz w:val="24"/>
          <w:szCs w:val="24"/>
          <w:lang w:val="ru-RU"/>
        </w:rPr>
      </w:pPr>
    </w:p>
    <w:sectPr w:rsidR="00B53CB4" w:rsidRPr="0024454E" w:rsidSect="000E4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Andale Sans UI">
    <w:altName w:val="Arial"/>
    <w:charset w:val="00"/>
    <w:family w:val="auto"/>
    <w:pitch w:val="variable"/>
    <w:sig w:usb0="00000000" w:usb1="00000000" w:usb2="00000000" w:usb3="00000000" w:csb0="00000000" w:csb1="00000000"/>
  </w:font>
  <w:font w:name="fira_sanslight">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EA08EF6"/>
    <w:lvl w:ilvl="0">
      <w:start w:val="1"/>
      <w:numFmt w:val="decimal"/>
      <w:pStyle w:val="21"/>
      <w:lvlText w:val="%1."/>
      <w:lvlJc w:val="left"/>
      <w:pPr>
        <w:tabs>
          <w:tab w:val="num" w:pos="900"/>
        </w:tabs>
        <w:ind w:left="900" w:hanging="360"/>
      </w:pPr>
    </w:lvl>
  </w:abstractNum>
  <w:abstractNum w:abstractNumId="1">
    <w:nsid w:val="05CE64E0"/>
    <w:multiLevelType w:val="hybridMultilevel"/>
    <w:tmpl w:val="7482327A"/>
    <w:lvl w:ilvl="0" w:tplc="244E4616">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87C60"/>
    <w:multiLevelType w:val="hybridMultilevel"/>
    <w:tmpl w:val="2D405A16"/>
    <w:lvl w:ilvl="0" w:tplc="244E4616">
      <w:start w:val="1"/>
      <w:numFmt w:val="decimal"/>
      <w:lvlText w:val="%1."/>
      <w:lvlJc w:val="left"/>
      <w:pPr>
        <w:ind w:left="420" w:hanging="360"/>
      </w:pPr>
      <w:rPr>
        <w:rFonts w:eastAsia="Times New Roman"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8A41DB5"/>
    <w:multiLevelType w:val="hybridMultilevel"/>
    <w:tmpl w:val="D7BE4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160221"/>
    <w:multiLevelType w:val="hybridMultilevel"/>
    <w:tmpl w:val="DA348624"/>
    <w:lvl w:ilvl="0" w:tplc="E814036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D71E3"/>
    <w:multiLevelType w:val="hybridMultilevel"/>
    <w:tmpl w:val="CB1A31E0"/>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387E94"/>
    <w:multiLevelType w:val="hybridMultilevel"/>
    <w:tmpl w:val="92E61640"/>
    <w:lvl w:ilvl="0" w:tplc="4F70DBD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53956"/>
    <w:multiLevelType w:val="hybridMultilevel"/>
    <w:tmpl w:val="FF60C2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03252"/>
    <w:multiLevelType w:val="hybridMultilevel"/>
    <w:tmpl w:val="626C2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27D26B28"/>
    <w:multiLevelType w:val="hybridMultilevel"/>
    <w:tmpl w:val="5BEAA238"/>
    <w:lvl w:ilvl="0" w:tplc="2618CB9C">
      <w:start w:val="1"/>
      <w:numFmt w:val="decimal"/>
      <w:lvlText w:val="%1."/>
      <w:lvlJc w:val="left"/>
      <w:pPr>
        <w:tabs>
          <w:tab w:val="num" w:pos="786"/>
        </w:tabs>
        <w:ind w:left="786"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252F0"/>
    <w:multiLevelType w:val="hybridMultilevel"/>
    <w:tmpl w:val="1EE23976"/>
    <w:lvl w:ilvl="0" w:tplc="0CC42F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323BB"/>
    <w:multiLevelType w:val="hybridMultilevel"/>
    <w:tmpl w:val="80C0BE6A"/>
    <w:lvl w:ilvl="0" w:tplc="4F70D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2C60042"/>
    <w:multiLevelType w:val="hybridMultilevel"/>
    <w:tmpl w:val="044AD29E"/>
    <w:lvl w:ilvl="0" w:tplc="04190005">
      <w:start w:val="1"/>
      <w:numFmt w:val="bullet"/>
      <w:lvlText w:val=""/>
      <w:lvlJc w:val="left"/>
      <w:pPr>
        <w:ind w:left="720" w:hanging="360"/>
      </w:pPr>
      <w:rPr>
        <w:rFonts w:ascii="Wingdings" w:hAnsi="Wingdings" w:hint="default"/>
        <w:b w:val="0"/>
        <w:i w:val="0"/>
        <w:color w:val="22222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8C7814"/>
    <w:multiLevelType w:val="hybridMultilevel"/>
    <w:tmpl w:val="0D8C2D22"/>
    <w:lvl w:ilvl="0" w:tplc="6DFCB6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DE4DBA"/>
    <w:multiLevelType w:val="hybridMultilevel"/>
    <w:tmpl w:val="F5DE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565EF"/>
    <w:multiLevelType w:val="hybridMultilevel"/>
    <w:tmpl w:val="BFB8A644"/>
    <w:lvl w:ilvl="0" w:tplc="0A4674B6">
      <w:start w:val="1"/>
      <w:numFmt w:val="decimal"/>
      <w:lvlText w:val="%1)"/>
      <w:lvlJc w:val="left"/>
      <w:pPr>
        <w:ind w:left="501"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B15579E"/>
    <w:multiLevelType w:val="hybridMultilevel"/>
    <w:tmpl w:val="2A88F0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BF4C63"/>
    <w:multiLevelType w:val="hybridMultilevel"/>
    <w:tmpl w:val="85266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F12E3"/>
    <w:multiLevelType w:val="hybridMultilevel"/>
    <w:tmpl w:val="45F6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33D3B"/>
    <w:multiLevelType w:val="hybridMultilevel"/>
    <w:tmpl w:val="694AC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1D540B"/>
    <w:multiLevelType w:val="hybridMultilevel"/>
    <w:tmpl w:val="BE5A11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10C7835"/>
    <w:multiLevelType w:val="hybridMultilevel"/>
    <w:tmpl w:val="E1A4D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89123B"/>
    <w:multiLevelType w:val="hybridMultilevel"/>
    <w:tmpl w:val="07DA8C00"/>
    <w:lvl w:ilvl="0" w:tplc="04190005">
      <w:start w:val="1"/>
      <w:numFmt w:val="bullet"/>
      <w:lvlText w:val=""/>
      <w:lvlJc w:val="left"/>
      <w:pPr>
        <w:ind w:left="720" w:hanging="360"/>
      </w:pPr>
      <w:rPr>
        <w:rFonts w:ascii="Wingdings" w:hAnsi="Wingdings" w:hint="default"/>
        <w:b w:val="0"/>
        <w:i w:val="0"/>
        <w:color w:val="22222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555F81"/>
    <w:multiLevelType w:val="hybridMultilevel"/>
    <w:tmpl w:val="692A0688"/>
    <w:lvl w:ilvl="0" w:tplc="E280D1B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917AAD"/>
    <w:multiLevelType w:val="hybridMultilevel"/>
    <w:tmpl w:val="815A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72855"/>
    <w:multiLevelType w:val="hybridMultilevel"/>
    <w:tmpl w:val="0610D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E32284"/>
    <w:multiLevelType w:val="hybridMultilevel"/>
    <w:tmpl w:val="9E082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7FA3682"/>
    <w:multiLevelType w:val="hybridMultilevel"/>
    <w:tmpl w:val="1EE23976"/>
    <w:lvl w:ilvl="0" w:tplc="0CC42F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12BFB"/>
    <w:multiLevelType w:val="hybridMultilevel"/>
    <w:tmpl w:val="97F2990C"/>
    <w:lvl w:ilvl="0" w:tplc="ED103758">
      <w:start w:val="5"/>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31">
    <w:nsid w:val="71A225F1"/>
    <w:multiLevelType w:val="hybridMultilevel"/>
    <w:tmpl w:val="ABD0C7D2"/>
    <w:lvl w:ilvl="0" w:tplc="5D669E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E17F6D"/>
    <w:multiLevelType w:val="hybridMultilevel"/>
    <w:tmpl w:val="AD96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741E1"/>
    <w:multiLevelType w:val="hybridMultilevel"/>
    <w:tmpl w:val="38BC0DCA"/>
    <w:lvl w:ilvl="0" w:tplc="CEFACB1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954EB4"/>
    <w:multiLevelType w:val="hybridMultilevel"/>
    <w:tmpl w:val="5030D42A"/>
    <w:lvl w:ilvl="0" w:tplc="04190005">
      <w:start w:val="1"/>
      <w:numFmt w:val="bullet"/>
      <w:lvlText w:val=""/>
      <w:lvlJc w:val="left"/>
      <w:pPr>
        <w:ind w:left="720" w:hanging="360"/>
      </w:pPr>
      <w:rPr>
        <w:rFonts w:ascii="Wingdings" w:hAnsi="Wingdings" w:hint="default"/>
        <w:b w:val="0"/>
        <w:i w:val="0"/>
        <w:color w:val="222222"/>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9764484">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502F14"/>
    <w:multiLevelType w:val="hybridMultilevel"/>
    <w:tmpl w:val="3768D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61902"/>
    <w:multiLevelType w:val="hybridMultilevel"/>
    <w:tmpl w:val="211CB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57203"/>
    <w:multiLevelType w:val="hybridMultilevel"/>
    <w:tmpl w:val="442E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1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1"/>
  </w:num>
  <w:num w:numId="8">
    <w:abstractNumId w:val="37"/>
  </w:num>
  <w:num w:numId="9">
    <w:abstractNumId w:val="27"/>
  </w:num>
  <w:num w:numId="10">
    <w:abstractNumId w:val="25"/>
  </w:num>
  <w:num w:numId="11">
    <w:abstractNumId w:val="2"/>
  </w:num>
  <w:num w:numId="12">
    <w:abstractNumId w:val="8"/>
  </w:num>
  <w:num w:numId="13">
    <w:abstractNumId w:val="21"/>
  </w:num>
  <w:num w:numId="14">
    <w:abstractNumId w:val="3"/>
  </w:num>
  <w:num w:numId="15">
    <w:abstractNumId w:val="32"/>
  </w:num>
  <w:num w:numId="16">
    <w:abstractNumId w:val="19"/>
  </w:num>
  <w:num w:numId="17">
    <w:abstractNumId w:val="34"/>
  </w:num>
  <w:num w:numId="18">
    <w:abstractNumId w:val="24"/>
  </w:num>
  <w:num w:numId="19">
    <w:abstractNumId w:val="5"/>
  </w:num>
  <w:num w:numId="20">
    <w:abstractNumId w:val="14"/>
  </w:num>
  <w:num w:numId="21">
    <w:abstractNumId w:val="17"/>
  </w:num>
  <w:num w:numId="22">
    <w:abstractNumId w:val="4"/>
  </w:num>
  <w:num w:numId="23">
    <w:abstractNumId w:val="36"/>
  </w:num>
  <w:num w:numId="24">
    <w:abstractNumId w:val="23"/>
  </w:num>
  <w:num w:numId="25">
    <w:abstractNumId w:val="26"/>
  </w:num>
  <w:num w:numId="26">
    <w:abstractNumId w:val="1"/>
  </w:num>
  <w:num w:numId="27">
    <w:abstractNumId w:val="7"/>
  </w:num>
  <w:num w:numId="28">
    <w:abstractNumId w:val="30"/>
  </w:num>
  <w:num w:numId="29">
    <w:abstractNumId w:val="33"/>
  </w:num>
  <w:num w:numId="30">
    <w:abstractNumId w:val="10"/>
  </w:num>
  <w:num w:numId="31">
    <w:abstractNumId w:val="35"/>
  </w:num>
  <w:num w:numId="32">
    <w:abstractNumId w:val="29"/>
  </w:num>
  <w:num w:numId="33">
    <w:abstractNumId w:val="11"/>
  </w:num>
  <w:num w:numId="34">
    <w:abstractNumId w:val="20"/>
  </w:num>
  <w:num w:numId="35">
    <w:abstractNumId w:val="18"/>
  </w:num>
  <w:num w:numId="36">
    <w:abstractNumId w:val="15"/>
  </w:num>
  <w:num w:numId="37">
    <w:abstractNumId w:val="12"/>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F57CA2"/>
    <w:rsid w:val="00040025"/>
    <w:rsid w:val="0004408C"/>
    <w:rsid w:val="000879BC"/>
    <w:rsid w:val="000B0E99"/>
    <w:rsid w:val="000E4A84"/>
    <w:rsid w:val="001671E0"/>
    <w:rsid w:val="001B4B8C"/>
    <w:rsid w:val="001D6E93"/>
    <w:rsid w:val="001E70BB"/>
    <w:rsid w:val="00213E3F"/>
    <w:rsid w:val="0023617E"/>
    <w:rsid w:val="0024454E"/>
    <w:rsid w:val="003B21C7"/>
    <w:rsid w:val="003C1142"/>
    <w:rsid w:val="003D1959"/>
    <w:rsid w:val="004010B0"/>
    <w:rsid w:val="00442C82"/>
    <w:rsid w:val="0050331B"/>
    <w:rsid w:val="005133DB"/>
    <w:rsid w:val="005421BA"/>
    <w:rsid w:val="00590EDA"/>
    <w:rsid w:val="005A77AD"/>
    <w:rsid w:val="005D3925"/>
    <w:rsid w:val="00603EC1"/>
    <w:rsid w:val="006D39C2"/>
    <w:rsid w:val="006D6C84"/>
    <w:rsid w:val="0074021E"/>
    <w:rsid w:val="007D37C6"/>
    <w:rsid w:val="007D67F2"/>
    <w:rsid w:val="0083620A"/>
    <w:rsid w:val="008A56AC"/>
    <w:rsid w:val="008B34BF"/>
    <w:rsid w:val="008C6A24"/>
    <w:rsid w:val="008D7F2A"/>
    <w:rsid w:val="009052A4"/>
    <w:rsid w:val="0091459F"/>
    <w:rsid w:val="009D32C3"/>
    <w:rsid w:val="00A60F3F"/>
    <w:rsid w:val="00A80508"/>
    <w:rsid w:val="00A94642"/>
    <w:rsid w:val="00AF1121"/>
    <w:rsid w:val="00AF532D"/>
    <w:rsid w:val="00B53CB4"/>
    <w:rsid w:val="00BD25ED"/>
    <w:rsid w:val="00BE2B14"/>
    <w:rsid w:val="00D616CE"/>
    <w:rsid w:val="00D91E6A"/>
    <w:rsid w:val="00E2503F"/>
    <w:rsid w:val="00E363BA"/>
    <w:rsid w:val="00F57CA2"/>
    <w:rsid w:val="00FA2F52"/>
    <w:rsid w:val="00FC0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C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CA2"/>
    <w:pPr>
      <w:keepNext/>
      <w:jc w:val="center"/>
      <w:outlineLvl w:val="0"/>
    </w:pPr>
    <w:rPr>
      <w:b/>
      <w:sz w:val="28"/>
      <w:szCs w:val="20"/>
      <w:lang/>
    </w:rPr>
  </w:style>
  <w:style w:type="paragraph" w:styleId="2">
    <w:name w:val="heading 2"/>
    <w:basedOn w:val="a"/>
    <w:next w:val="a"/>
    <w:link w:val="20"/>
    <w:uiPriority w:val="9"/>
    <w:qFormat/>
    <w:rsid w:val="00F57CA2"/>
    <w:pPr>
      <w:keepNext/>
      <w:outlineLvl w:val="1"/>
    </w:pPr>
    <w:rPr>
      <w:b/>
      <w:sz w:val="20"/>
      <w:szCs w:val="20"/>
      <w:lang/>
    </w:rPr>
  </w:style>
  <w:style w:type="paragraph" w:styleId="3">
    <w:name w:val="heading 3"/>
    <w:basedOn w:val="a"/>
    <w:next w:val="a"/>
    <w:link w:val="30"/>
    <w:qFormat/>
    <w:rsid w:val="00F57CA2"/>
    <w:pPr>
      <w:keepNext/>
      <w:jc w:val="both"/>
      <w:outlineLvl w:val="2"/>
    </w:pPr>
    <w:rPr>
      <w:b/>
      <w:sz w:val="20"/>
      <w:szCs w:val="20"/>
      <w:lang/>
    </w:rPr>
  </w:style>
  <w:style w:type="paragraph" w:styleId="4">
    <w:name w:val="heading 4"/>
    <w:basedOn w:val="a"/>
    <w:next w:val="a"/>
    <w:link w:val="40"/>
    <w:uiPriority w:val="9"/>
    <w:qFormat/>
    <w:rsid w:val="00F57CA2"/>
    <w:pPr>
      <w:keepNext/>
      <w:ind w:right="-341"/>
      <w:jc w:val="both"/>
      <w:outlineLvl w:val="3"/>
    </w:pPr>
    <w:rPr>
      <w:b/>
      <w:bCs/>
      <w:sz w:val="20"/>
      <w:szCs w:val="20"/>
      <w:lang/>
    </w:rPr>
  </w:style>
  <w:style w:type="paragraph" w:styleId="5">
    <w:name w:val="heading 5"/>
    <w:basedOn w:val="a"/>
    <w:next w:val="a"/>
    <w:link w:val="50"/>
    <w:qFormat/>
    <w:rsid w:val="00F57CA2"/>
    <w:pPr>
      <w:keepNext/>
      <w:numPr>
        <w:numId w:val="1"/>
      </w:numPr>
      <w:spacing w:line="220" w:lineRule="exact"/>
      <w:ind w:right="-341"/>
      <w:jc w:val="center"/>
      <w:outlineLvl w:val="4"/>
    </w:pPr>
    <w:rPr>
      <w:b/>
      <w:sz w:val="20"/>
      <w:szCs w:val="20"/>
      <w:lang/>
    </w:rPr>
  </w:style>
  <w:style w:type="paragraph" w:styleId="6">
    <w:name w:val="heading 6"/>
    <w:basedOn w:val="a"/>
    <w:next w:val="a"/>
    <w:link w:val="60"/>
    <w:qFormat/>
    <w:rsid w:val="00F57CA2"/>
    <w:pPr>
      <w:keepNext/>
      <w:keepLines/>
      <w:tabs>
        <w:tab w:val="right" w:pos="9333"/>
      </w:tabs>
      <w:jc w:val="both"/>
      <w:outlineLvl w:val="5"/>
    </w:pPr>
    <w:rPr>
      <w:b/>
      <w:szCs w:val="20"/>
      <w:lang/>
    </w:rPr>
  </w:style>
  <w:style w:type="paragraph" w:styleId="7">
    <w:name w:val="heading 7"/>
    <w:basedOn w:val="a"/>
    <w:next w:val="a"/>
    <w:link w:val="70"/>
    <w:qFormat/>
    <w:rsid w:val="00F57CA2"/>
    <w:pPr>
      <w:keepNext/>
      <w:keepLines/>
      <w:widowControl w:val="0"/>
      <w:numPr>
        <w:numId w:val="2"/>
      </w:numPr>
      <w:jc w:val="both"/>
      <w:outlineLvl w:val="6"/>
    </w:pPr>
    <w:rPr>
      <w:b/>
      <w:lang/>
    </w:rPr>
  </w:style>
  <w:style w:type="paragraph" w:styleId="8">
    <w:name w:val="heading 8"/>
    <w:basedOn w:val="a"/>
    <w:next w:val="a"/>
    <w:link w:val="80"/>
    <w:uiPriority w:val="9"/>
    <w:qFormat/>
    <w:rsid w:val="00F57CA2"/>
    <w:pPr>
      <w:keepNext/>
      <w:tabs>
        <w:tab w:val="left" w:pos="542"/>
      </w:tabs>
      <w:jc w:val="center"/>
      <w:outlineLvl w:val="7"/>
    </w:pPr>
    <w:rPr>
      <w:rFonts w:ascii="Arial" w:hAnsi="Arial"/>
      <w:b/>
      <w:lang/>
    </w:rPr>
  </w:style>
  <w:style w:type="paragraph" w:styleId="9">
    <w:name w:val="heading 9"/>
    <w:basedOn w:val="a"/>
    <w:next w:val="a"/>
    <w:link w:val="90"/>
    <w:qFormat/>
    <w:rsid w:val="00F57CA2"/>
    <w:pPr>
      <w:spacing w:before="240" w:after="60"/>
      <w:outlineLvl w:val="8"/>
    </w:pPr>
    <w:rPr>
      <w:rFonts w:ascii="Arial" w:hAnsi="Arial"/>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CA2"/>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F57CA2"/>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F57CA2"/>
    <w:rPr>
      <w:rFonts w:ascii="Times New Roman" w:eastAsia="Times New Roman" w:hAnsi="Times New Roman" w:cs="Times New Roman"/>
      <w:b/>
      <w:sz w:val="20"/>
      <w:szCs w:val="20"/>
      <w:lang w:eastAsia="ru-RU"/>
    </w:rPr>
  </w:style>
  <w:style w:type="character" w:customStyle="1" w:styleId="40">
    <w:name w:val="Заголовок 4 Знак"/>
    <w:basedOn w:val="a0"/>
    <w:link w:val="4"/>
    <w:uiPriority w:val="9"/>
    <w:rsid w:val="00F57CA2"/>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rsid w:val="00F57CA2"/>
    <w:rPr>
      <w:rFonts w:ascii="Times New Roman" w:eastAsia="Times New Roman" w:hAnsi="Times New Roman" w:cs="Times New Roman"/>
      <w:b/>
      <w:sz w:val="20"/>
      <w:szCs w:val="20"/>
      <w:lang/>
    </w:rPr>
  </w:style>
  <w:style w:type="character" w:customStyle="1" w:styleId="60">
    <w:name w:val="Заголовок 6 Знак"/>
    <w:basedOn w:val="a0"/>
    <w:link w:val="6"/>
    <w:rsid w:val="00F57CA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57CA2"/>
    <w:rPr>
      <w:rFonts w:ascii="Times New Roman" w:eastAsia="Times New Roman" w:hAnsi="Times New Roman" w:cs="Times New Roman"/>
      <w:b/>
      <w:sz w:val="24"/>
      <w:szCs w:val="24"/>
      <w:lang/>
    </w:rPr>
  </w:style>
  <w:style w:type="character" w:customStyle="1" w:styleId="80">
    <w:name w:val="Заголовок 8 Знак"/>
    <w:basedOn w:val="a0"/>
    <w:link w:val="8"/>
    <w:uiPriority w:val="9"/>
    <w:rsid w:val="00F57CA2"/>
    <w:rPr>
      <w:rFonts w:ascii="Arial" w:eastAsia="Times New Roman" w:hAnsi="Arial" w:cs="Times New Roman"/>
      <w:b/>
      <w:sz w:val="24"/>
      <w:szCs w:val="24"/>
      <w:lang w:eastAsia="ru-RU"/>
    </w:rPr>
  </w:style>
  <w:style w:type="character" w:customStyle="1" w:styleId="90">
    <w:name w:val="Заголовок 9 Знак"/>
    <w:basedOn w:val="a0"/>
    <w:link w:val="9"/>
    <w:rsid w:val="00F57CA2"/>
    <w:rPr>
      <w:rFonts w:ascii="Arial" w:eastAsia="Times New Roman" w:hAnsi="Arial" w:cs="Times New Roman"/>
      <w:sz w:val="20"/>
      <w:szCs w:val="20"/>
      <w:lang w:eastAsia="ru-RU"/>
    </w:rPr>
  </w:style>
  <w:style w:type="paragraph" w:styleId="a3">
    <w:name w:val="header"/>
    <w:basedOn w:val="a"/>
    <w:link w:val="a4"/>
    <w:uiPriority w:val="99"/>
    <w:rsid w:val="00F57CA2"/>
    <w:pPr>
      <w:tabs>
        <w:tab w:val="center" w:pos="4677"/>
        <w:tab w:val="right" w:pos="9355"/>
      </w:tabs>
    </w:pPr>
    <w:rPr>
      <w:lang/>
    </w:rPr>
  </w:style>
  <w:style w:type="character" w:customStyle="1" w:styleId="a4">
    <w:name w:val="Верхний колонтитул Знак"/>
    <w:basedOn w:val="a0"/>
    <w:link w:val="a3"/>
    <w:uiPriority w:val="99"/>
    <w:rsid w:val="00F57CA2"/>
    <w:rPr>
      <w:rFonts w:ascii="Times New Roman" w:eastAsia="Times New Roman" w:hAnsi="Times New Roman" w:cs="Times New Roman"/>
      <w:sz w:val="24"/>
      <w:szCs w:val="24"/>
      <w:lang w:eastAsia="ru-RU"/>
    </w:rPr>
  </w:style>
  <w:style w:type="paragraph" w:styleId="a5">
    <w:name w:val="footer"/>
    <w:basedOn w:val="a"/>
    <w:link w:val="a6"/>
    <w:rsid w:val="00F57CA2"/>
    <w:pPr>
      <w:tabs>
        <w:tab w:val="center" w:pos="4677"/>
        <w:tab w:val="right" w:pos="9355"/>
      </w:tabs>
    </w:pPr>
    <w:rPr>
      <w:lang/>
    </w:rPr>
  </w:style>
  <w:style w:type="character" w:customStyle="1" w:styleId="a6">
    <w:name w:val="Нижний колонтитул Знак"/>
    <w:basedOn w:val="a0"/>
    <w:link w:val="a5"/>
    <w:rsid w:val="00F57CA2"/>
    <w:rPr>
      <w:rFonts w:ascii="Times New Roman" w:eastAsia="Times New Roman" w:hAnsi="Times New Roman" w:cs="Times New Roman"/>
      <w:sz w:val="24"/>
      <w:szCs w:val="24"/>
      <w:lang w:eastAsia="ru-RU"/>
    </w:rPr>
  </w:style>
  <w:style w:type="character" w:customStyle="1" w:styleId="a7">
    <w:name w:val="Основной текст Знак"/>
    <w:link w:val="a8"/>
    <w:rsid w:val="00F57CA2"/>
    <w:rPr>
      <w:rFonts w:ascii="Times New Roman" w:eastAsia="Times New Roman" w:hAnsi="Times New Roman" w:cs="Times New Roman"/>
      <w:b/>
      <w:sz w:val="28"/>
      <w:szCs w:val="20"/>
      <w:lang w:eastAsia="ru-RU"/>
    </w:rPr>
  </w:style>
  <w:style w:type="paragraph" w:styleId="a8">
    <w:name w:val="Body Text"/>
    <w:basedOn w:val="a"/>
    <w:link w:val="a7"/>
    <w:rsid w:val="00F57CA2"/>
    <w:rPr>
      <w:b/>
      <w:sz w:val="28"/>
      <w:szCs w:val="20"/>
    </w:rPr>
  </w:style>
  <w:style w:type="character" w:customStyle="1" w:styleId="11">
    <w:name w:val="Основной текст Знак1"/>
    <w:basedOn w:val="a0"/>
    <w:link w:val="a8"/>
    <w:uiPriority w:val="99"/>
    <w:semiHidden/>
    <w:rsid w:val="00F57CA2"/>
    <w:rPr>
      <w:rFonts w:ascii="Times New Roman" w:eastAsia="Times New Roman" w:hAnsi="Times New Roman" w:cs="Times New Roman"/>
      <w:sz w:val="24"/>
      <w:szCs w:val="24"/>
      <w:lang w:eastAsia="ru-RU"/>
    </w:rPr>
  </w:style>
  <w:style w:type="character" w:customStyle="1" w:styleId="22">
    <w:name w:val="Основной текст 2 Знак"/>
    <w:link w:val="23"/>
    <w:rsid w:val="00F57CA2"/>
    <w:rPr>
      <w:rFonts w:ascii="Times New Roman" w:eastAsia="Times New Roman" w:hAnsi="Times New Roman" w:cs="Times New Roman"/>
      <w:sz w:val="20"/>
      <w:szCs w:val="20"/>
      <w:lang w:eastAsia="ru-RU"/>
    </w:rPr>
  </w:style>
  <w:style w:type="paragraph" w:styleId="23">
    <w:name w:val="Body Text 2"/>
    <w:basedOn w:val="a"/>
    <w:link w:val="22"/>
    <w:rsid w:val="00F57CA2"/>
    <w:pPr>
      <w:jc w:val="both"/>
    </w:pPr>
    <w:rPr>
      <w:sz w:val="20"/>
      <w:szCs w:val="20"/>
    </w:rPr>
  </w:style>
  <w:style w:type="character" w:customStyle="1" w:styleId="210">
    <w:name w:val="Основной текст 2 Знак1"/>
    <w:basedOn w:val="a0"/>
    <w:link w:val="23"/>
    <w:uiPriority w:val="99"/>
    <w:semiHidden/>
    <w:rsid w:val="00F57CA2"/>
    <w:rPr>
      <w:rFonts w:ascii="Times New Roman" w:eastAsia="Times New Roman" w:hAnsi="Times New Roman" w:cs="Times New Roman"/>
      <w:sz w:val="24"/>
      <w:szCs w:val="24"/>
      <w:lang w:eastAsia="ru-RU"/>
    </w:rPr>
  </w:style>
  <w:style w:type="character" w:customStyle="1" w:styleId="a9">
    <w:name w:val="Основной текст с отступом Знак"/>
    <w:link w:val="aa"/>
    <w:uiPriority w:val="99"/>
    <w:rsid w:val="00F57CA2"/>
    <w:rPr>
      <w:rFonts w:ascii="Times New Roman" w:eastAsia="Times New Roman" w:hAnsi="Times New Roman" w:cs="Times New Roman"/>
      <w:sz w:val="20"/>
      <w:szCs w:val="20"/>
      <w:lang w:eastAsia="ru-RU"/>
    </w:rPr>
  </w:style>
  <w:style w:type="paragraph" w:styleId="aa">
    <w:name w:val="Body Text Indent"/>
    <w:basedOn w:val="a"/>
    <w:link w:val="a9"/>
    <w:uiPriority w:val="99"/>
    <w:rsid w:val="00F57CA2"/>
    <w:pPr>
      <w:ind w:left="-142" w:hanging="1658"/>
      <w:jc w:val="right"/>
    </w:pPr>
    <w:rPr>
      <w:sz w:val="20"/>
      <w:szCs w:val="20"/>
    </w:rPr>
  </w:style>
  <w:style w:type="character" w:customStyle="1" w:styleId="12">
    <w:name w:val="Основной текст с отступом Знак1"/>
    <w:basedOn w:val="a0"/>
    <w:link w:val="aa"/>
    <w:uiPriority w:val="99"/>
    <w:semiHidden/>
    <w:rsid w:val="00F57CA2"/>
    <w:rPr>
      <w:rFonts w:ascii="Times New Roman" w:eastAsia="Times New Roman" w:hAnsi="Times New Roman" w:cs="Times New Roman"/>
      <w:sz w:val="24"/>
      <w:szCs w:val="24"/>
      <w:lang w:eastAsia="ru-RU"/>
    </w:rPr>
  </w:style>
  <w:style w:type="paragraph" w:styleId="31">
    <w:name w:val="Body Text 3"/>
    <w:basedOn w:val="a"/>
    <w:link w:val="32"/>
    <w:uiPriority w:val="99"/>
    <w:rsid w:val="00F57CA2"/>
    <w:pPr>
      <w:jc w:val="both"/>
    </w:pPr>
    <w:rPr>
      <w:sz w:val="20"/>
      <w:szCs w:val="20"/>
      <w:lang/>
    </w:rPr>
  </w:style>
  <w:style w:type="character" w:customStyle="1" w:styleId="32">
    <w:name w:val="Основной текст 3 Знак"/>
    <w:basedOn w:val="a0"/>
    <w:link w:val="31"/>
    <w:uiPriority w:val="99"/>
    <w:rsid w:val="00F57CA2"/>
    <w:rPr>
      <w:rFonts w:ascii="Times New Roman" w:eastAsia="Times New Roman" w:hAnsi="Times New Roman" w:cs="Times New Roman"/>
      <w:sz w:val="20"/>
      <w:szCs w:val="20"/>
      <w:lang w:eastAsia="ru-RU"/>
    </w:rPr>
  </w:style>
  <w:style w:type="character" w:customStyle="1" w:styleId="24">
    <w:name w:val="Основной текст с отступом 2 Знак"/>
    <w:link w:val="25"/>
    <w:rsid w:val="00F57CA2"/>
    <w:rPr>
      <w:rFonts w:ascii="Times New Roman" w:eastAsia="Times New Roman" w:hAnsi="Times New Roman" w:cs="Times New Roman"/>
      <w:szCs w:val="20"/>
      <w:lang w:eastAsia="ru-RU"/>
    </w:rPr>
  </w:style>
  <w:style w:type="paragraph" w:styleId="25">
    <w:name w:val="Body Text Indent 2"/>
    <w:basedOn w:val="a"/>
    <w:link w:val="24"/>
    <w:rsid w:val="00F57CA2"/>
    <w:pPr>
      <w:ind w:left="360"/>
      <w:jc w:val="both"/>
    </w:pPr>
    <w:rPr>
      <w:sz w:val="22"/>
      <w:szCs w:val="20"/>
    </w:rPr>
  </w:style>
  <w:style w:type="character" w:customStyle="1" w:styleId="211">
    <w:name w:val="Основной текст с отступом 2 Знак1"/>
    <w:basedOn w:val="a0"/>
    <w:link w:val="25"/>
    <w:uiPriority w:val="99"/>
    <w:semiHidden/>
    <w:rsid w:val="00F57CA2"/>
    <w:rPr>
      <w:rFonts w:ascii="Times New Roman" w:eastAsia="Times New Roman" w:hAnsi="Times New Roman" w:cs="Times New Roman"/>
      <w:sz w:val="24"/>
      <w:szCs w:val="24"/>
      <w:lang w:eastAsia="ru-RU"/>
    </w:rPr>
  </w:style>
  <w:style w:type="paragraph" w:styleId="ab">
    <w:name w:val="macro"/>
    <w:link w:val="ac"/>
    <w:semiHidden/>
    <w:rsid w:val="00F57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c">
    <w:name w:val="Текст макроса Знак"/>
    <w:basedOn w:val="a0"/>
    <w:link w:val="ab"/>
    <w:semiHidden/>
    <w:rsid w:val="00F57CA2"/>
    <w:rPr>
      <w:rFonts w:ascii="Times New Roman" w:eastAsia="Times New Roman" w:hAnsi="Times New Roman" w:cs="Times New Roman"/>
      <w:sz w:val="24"/>
      <w:szCs w:val="20"/>
      <w:lang w:eastAsia="ru-RU"/>
    </w:rPr>
  </w:style>
  <w:style w:type="paragraph" w:styleId="ad">
    <w:name w:val="caption"/>
    <w:basedOn w:val="a"/>
    <w:next w:val="a"/>
    <w:qFormat/>
    <w:rsid w:val="00F57CA2"/>
    <w:pPr>
      <w:pageBreakBefore/>
      <w:jc w:val="right"/>
    </w:pPr>
    <w:rPr>
      <w:rFonts w:ascii="Arial" w:hAnsi="Arial"/>
      <w:b/>
    </w:rPr>
  </w:style>
  <w:style w:type="paragraph" w:styleId="ae">
    <w:name w:val="Balloon Text"/>
    <w:basedOn w:val="a"/>
    <w:link w:val="af"/>
    <w:uiPriority w:val="99"/>
    <w:semiHidden/>
    <w:rsid w:val="00F57CA2"/>
    <w:rPr>
      <w:rFonts w:ascii="Tahoma" w:hAnsi="Tahoma"/>
      <w:sz w:val="16"/>
      <w:szCs w:val="16"/>
      <w:lang/>
    </w:rPr>
  </w:style>
  <w:style w:type="character" w:customStyle="1" w:styleId="af">
    <w:name w:val="Текст выноски Знак"/>
    <w:basedOn w:val="a0"/>
    <w:link w:val="ae"/>
    <w:uiPriority w:val="99"/>
    <w:semiHidden/>
    <w:rsid w:val="00F57CA2"/>
    <w:rPr>
      <w:rFonts w:ascii="Tahoma" w:eastAsia="Times New Roman" w:hAnsi="Tahoma" w:cs="Times New Roman"/>
      <w:sz w:val="16"/>
      <w:szCs w:val="16"/>
      <w:lang w:eastAsia="ru-RU"/>
    </w:rPr>
  </w:style>
  <w:style w:type="character" w:customStyle="1" w:styleId="af0">
    <w:name w:val="Текст примечания Знак"/>
    <w:link w:val="af1"/>
    <w:uiPriority w:val="99"/>
    <w:semiHidden/>
    <w:rsid w:val="00F57CA2"/>
    <w:rPr>
      <w:rFonts w:ascii="Times New Roman" w:eastAsia="Times New Roman" w:hAnsi="Times New Roman" w:cs="Times New Roman"/>
      <w:sz w:val="20"/>
      <w:szCs w:val="20"/>
      <w:lang w:eastAsia="ru-RU"/>
    </w:rPr>
  </w:style>
  <w:style w:type="paragraph" w:styleId="af1">
    <w:name w:val="annotation text"/>
    <w:basedOn w:val="a"/>
    <w:link w:val="af0"/>
    <w:uiPriority w:val="99"/>
    <w:semiHidden/>
    <w:rsid w:val="00F57CA2"/>
    <w:rPr>
      <w:sz w:val="20"/>
      <w:szCs w:val="20"/>
    </w:rPr>
  </w:style>
  <w:style w:type="character" w:customStyle="1" w:styleId="13">
    <w:name w:val="Текст примечания Знак1"/>
    <w:basedOn w:val="a0"/>
    <w:link w:val="af1"/>
    <w:uiPriority w:val="99"/>
    <w:semiHidden/>
    <w:rsid w:val="00F57CA2"/>
    <w:rPr>
      <w:rFonts w:ascii="Times New Roman" w:eastAsia="Times New Roman" w:hAnsi="Times New Roman" w:cs="Times New Roman"/>
      <w:sz w:val="20"/>
      <w:szCs w:val="20"/>
      <w:lang w:eastAsia="ru-RU"/>
    </w:rPr>
  </w:style>
  <w:style w:type="character" w:customStyle="1" w:styleId="af2">
    <w:name w:val="Тема примечания Знак"/>
    <w:link w:val="af3"/>
    <w:semiHidden/>
    <w:rsid w:val="00F57CA2"/>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F57CA2"/>
    <w:rPr>
      <w:b/>
      <w:bCs/>
    </w:rPr>
  </w:style>
  <w:style w:type="character" w:customStyle="1" w:styleId="14">
    <w:name w:val="Тема примечания Знак1"/>
    <w:basedOn w:val="13"/>
    <w:link w:val="af3"/>
    <w:uiPriority w:val="99"/>
    <w:semiHidden/>
    <w:rsid w:val="00F57CA2"/>
    <w:rPr>
      <w:b/>
      <w:bCs/>
    </w:rPr>
  </w:style>
  <w:style w:type="character" w:styleId="af4">
    <w:name w:val="Hyperlink"/>
    <w:uiPriority w:val="99"/>
    <w:rsid w:val="00F57CA2"/>
    <w:rPr>
      <w:color w:val="0000FF"/>
      <w:u w:val="single"/>
    </w:rPr>
  </w:style>
  <w:style w:type="character" w:customStyle="1" w:styleId="33">
    <w:name w:val="Основной текст с отступом 3 Знак"/>
    <w:link w:val="34"/>
    <w:rsid w:val="00F57CA2"/>
    <w:rPr>
      <w:rFonts w:ascii="Arial" w:eastAsia="Times New Roman" w:hAnsi="Arial" w:cs="Arial"/>
      <w:color w:val="000000"/>
      <w:sz w:val="20"/>
      <w:szCs w:val="18"/>
      <w:lang w:eastAsia="ru-RU"/>
    </w:rPr>
  </w:style>
  <w:style w:type="paragraph" w:styleId="34">
    <w:name w:val="Body Text Indent 3"/>
    <w:basedOn w:val="a"/>
    <w:link w:val="33"/>
    <w:rsid w:val="00F57CA2"/>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0"/>
    <w:link w:val="34"/>
    <w:uiPriority w:val="99"/>
    <w:semiHidden/>
    <w:rsid w:val="00F57CA2"/>
    <w:rPr>
      <w:rFonts w:ascii="Times New Roman" w:eastAsia="Times New Roman" w:hAnsi="Times New Roman" w:cs="Times New Roman"/>
      <w:sz w:val="16"/>
      <w:szCs w:val="16"/>
      <w:lang w:eastAsia="ru-RU"/>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F57CA2"/>
    <w:pPr>
      <w:spacing w:line="225" w:lineRule="atLeast"/>
    </w:pPr>
    <w:rPr>
      <w:rFonts w:ascii="Verdana" w:hAnsi="Verdana"/>
      <w:color w:val="3B3B3B"/>
      <w:sz w:val="17"/>
      <w:szCs w:val="17"/>
      <w:lang/>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uiPriority w:val="99"/>
    <w:locked/>
    <w:rsid w:val="00F57CA2"/>
    <w:rPr>
      <w:rFonts w:ascii="Verdana" w:eastAsia="Times New Roman" w:hAnsi="Verdana" w:cs="Times New Roman"/>
      <w:color w:val="3B3B3B"/>
      <w:sz w:val="17"/>
      <w:szCs w:val="17"/>
      <w:lang/>
    </w:rPr>
  </w:style>
  <w:style w:type="character" w:customStyle="1" w:styleId="HTML">
    <w:name w:val="Стандартный HTML Знак"/>
    <w:link w:val="HTML0"/>
    <w:uiPriority w:val="99"/>
    <w:qFormat/>
    <w:rsid w:val="00F57CA2"/>
    <w:rPr>
      <w:rFonts w:ascii="Courier New" w:eastAsia="Courier New" w:hAnsi="Courier New" w:cs="Courier New"/>
      <w:sz w:val="20"/>
      <w:szCs w:val="20"/>
      <w:lang w:eastAsia="ru-RU"/>
    </w:rPr>
  </w:style>
  <w:style w:type="paragraph" w:styleId="HTML0">
    <w:name w:val="HTML Preformatted"/>
    <w:basedOn w:val="a"/>
    <w:link w:val="HTML"/>
    <w:uiPriority w:val="99"/>
    <w:qFormat/>
    <w:rsid w:val="00F57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0"/>
    <w:link w:val="HTML0"/>
    <w:uiPriority w:val="99"/>
    <w:semiHidden/>
    <w:rsid w:val="00F57CA2"/>
    <w:rPr>
      <w:rFonts w:ascii="Consolas" w:eastAsia="Times New Roman" w:hAnsi="Consolas" w:cs="Times New Roman"/>
      <w:sz w:val="20"/>
      <w:szCs w:val="20"/>
      <w:lang w:eastAsia="ru-RU"/>
    </w:rPr>
  </w:style>
  <w:style w:type="table" w:styleId="af7">
    <w:name w:val="Table Grid"/>
    <w:basedOn w:val="a1"/>
    <w:uiPriority w:val="59"/>
    <w:rsid w:val="00F57C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uiPriority w:val="39"/>
    <w:rsid w:val="00F57CA2"/>
    <w:pPr>
      <w:tabs>
        <w:tab w:val="left" w:pos="540"/>
        <w:tab w:val="right" w:leader="dot" w:pos="9055"/>
      </w:tabs>
      <w:spacing w:before="120" w:after="120"/>
    </w:pPr>
    <w:rPr>
      <w:rFonts w:ascii="Arial" w:hAnsi="Arial"/>
      <w:b/>
      <w:sz w:val="20"/>
    </w:rPr>
  </w:style>
  <w:style w:type="character" w:styleId="af8">
    <w:name w:val="Strong"/>
    <w:uiPriority w:val="22"/>
    <w:qFormat/>
    <w:rsid w:val="00F57CA2"/>
    <w:rPr>
      <w:rFonts w:cs="Times New Roman"/>
      <w:b/>
      <w:bCs/>
    </w:rPr>
  </w:style>
  <w:style w:type="paragraph" w:styleId="af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a"/>
    <w:uiPriority w:val="34"/>
    <w:qFormat/>
    <w:rsid w:val="00F57CA2"/>
    <w:pPr>
      <w:ind w:left="720"/>
      <w:contextualSpacing/>
    </w:pPr>
    <w:rPr>
      <w:lang/>
    </w:rPr>
  </w:style>
  <w:style w:type="character" w:customStyle="1" w:styleId="af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9"/>
    <w:uiPriority w:val="34"/>
    <w:rsid w:val="00F57CA2"/>
    <w:rPr>
      <w:rFonts w:ascii="Times New Roman" w:eastAsia="Times New Roman" w:hAnsi="Times New Roman" w:cs="Times New Roman"/>
      <w:sz w:val="24"/>
      <w:szCs w:val="24"/>
      <w:lang/>
    </w:rPr>
  </w:style>
  <w:style w:type="paragraph" w:styleId="afb">
    <w:name w:val="Plain Text"/>
    <w:basedOn w:val="a"/>
    <w:link w:val="afc"/>
    <w:rsid w:val="00F57CA2"/>
    <w:pPr>
      <w:spacing w:before="60" w:after="60"/>
      <w:jc w:val="both"/>
    </w:pPr>
    <w:rPr>
      <w:rFonts w:ascii="AGAvalanche" w:hAnsi="AGAvalanche"/>
      <w:sz w:val="20"/>
      <w:szCs w:val="20"/>
      <w:lang/>
    </w:rPr>
  </w:style>
  <w:style w:type="character" w:customStyle="1" w:styleId="afc">
    <w:name w:val="Текст Знак"/>
    <w:basedOn w:val="a0"/>
    <w:link w:val="afb"/>
    <w:rsid w:val="00F57CA2"/>
    <w:rPr>
      <w:rFonts w:ascii="AGAvalanche" w:eastAsia="Times New Roman" w:hAnsi="AGAvalanche" w:cs="Times New Roman"/>
      <w:sz w:val="20"/>
      <w:szCs w:val="20"/>
      <w:lang w:eastAsia="ru-RU"/>
    </w:rPr>
  </w:style>
  <w:style w:type="paragraph" w:styleId="afd">
    <w:name w:val="No Spacing"/>
    <w:aliases w:val="АЛЬБОМНАЯ"/>
    <w:link w:val="afe"/>
    <w:uiPriority w:val="1"/>
    <w:qFormat/>
    <w:rsid w:val="00F57CA2"/>
    <w:pPr>
      <w:spacing w:after="0" w:line="240" w:lineRule="auto"/>
    </w:pPr>
    <w:rPr>
      <w:rFonts w:ascii="Calibri" w:eastAsia="Times New Roman" w:hAnsi="Calibri" w:cs="Times New Roman"/>
      <w:lang w:eastAsia="ru-RU"/>
    </w:rPr>
  </w:style>
  <w:style w:type="character" w:customStyle="1" w:styleId="afe">
    <w:name w:val="Без интервала Знак"/>
    <w:aliases w:val="АЛЬБОМНАЯ Знак,Без интервала1 Знак,No Spacing Знак"/>
    <w:link w:val="afd"/>
    <w:uiPriority w:val="1"/>
    <w:rsid w:val="00F57CA2"/>
    <w:rPr>
      <w:rFonts w:ascii="Calibri" w:eastAsia="Times New Roman" w:hAnsi="Calibri" w:cs="Times New Roman"/>
      <w:lang w:eastAsia="ru-RU"/>
    </w:rPr>
  </w:style>
  <w:style w:type="paragraph" w:customStyle="1" w:styleId="110">
    <w:name w:val="Без интервала11"/>
    <w:uiPriority w:val="99"/>
    <w:qFormat/>
    <w:rsid w:val="00F57CA2"/>
    <w:pPr>
      <w:spacing w:after="0" w:line="240" w:lineRule="auto"/>
    </w:pPr>
    <w:rPr>
      <w:rFonts w:ascii="Calibri" w:eastAsia="Times New Roman" w:hAnsi="Calibri" w:cs="Times New Roman"/>
    </w:rPr>
  </w:style>
  <w:style w:type="paragraph" w:customStyle="1" w:styleId="Style7">
    <w:name w:val="Style7"/>
    <w:basedOn w:val="a"/>
    <w:uiPriority w:val="99"/>
    <w:rsid w:val="00F57CA2"/>
    <w:pPr>
      <w:widowControl w:val="0"/>
      <w:autoSpaceDE w:val="0"/>
      <w:autoSpaceDN w:val="0"/>
      <w:adjustRightInd w:val="0"/>
      <w:spacing w:line="216" w:lineRule="exact"/>
      <w:ind w:firstLine="317"/>
      <w:jc w:val="both"/>
    </w:pPr>
  </w:style>
  <w:style w:type="character" w:customStyle="1" w:styleId="FontStyle14">
    <w:name w:val="Font Style14"/>
    <w:uiPriority w:val="99"/>
    <w:rsid w:val="00F57CA2"/>
    <w:rPr>
      <w:rFonts w:ascii="Times New Roman" w:hAnsi="Times New Roman" w:cs="Times New Roman" w:hint="default"/>
      <w:spacing w:val="10"/>
      <w:sz w:val="20"/>
      <w:szCs w:val="20"/>
    </w:rPr>
  </w:style>
  <w:style w:type="character" w:customStyle="1" w:styleId="FontStyle15">
    <w:name w:val="Font Style15"/>
    <w:uiPriority w:val="99"/>
    <w:rsid w:val="00F57CA2"/>
    <w:rPr>
      <w:rFonts w:ascii="Times New Roman" w:hAnsi="Times New Roman" w:cs="Times New Roman" w:hint="default"/>
      <w:sz w:val="16"/>
      <w:szCs w:val="16"/>
    </w:rPr>
  </w:style>
  <w:style w:type="character" w:customStyle="1" w:styleId="FontStyle20">
    <w:name w:val="Font Style20"/>
    <w:uiPriority w:val="99"/>
    <w:rsid w:val="00F57CA2"/>
    <w:rPr>
      <w:rFonts w:ascii="Arial" w:hAnsi="Arial" w:cs="Arial" w:hint="default"/>
      <w:sz w:val="16"/>
      <w:szCs w:val="16"/>
    </w:rPr>
  </w:style>
  <w:style w:type="paragraph" w:customStyle="1" w:styleId="Style2">
    <w:name w:val="Style2"/>
    <w:basedOn w:val="a"/>
    <w:uiPriority w:val="99"/>
    <w:rsid w:val="00F57CA2"/>
    <w:pPr>
      <w:widowControl w:val="0"/>
      <w:autoSpaceDE w:val="0"/>
      <w:autoSpaceDN w:val="0"/>
      <w:adjustRightInd w:val="0"/>
    </w:pPr>
    <w:rPr>
      <w:rFonts w:ascii="Arial" w:hAnsi="Arial"/>
    </w:rPr>
  </w:style>
  <w:style w:type="paragraph" w:customStyle="1" w:styleId="Style10">
    <w:name w:val="Style10"/>
    <w:basedOn w:val="a"/>
    <w:uiPriority w:val="99"/>
    <w:rsid w:val="00F57CA2"/>
    <w:pPr>
      <w:widowControl w:val="0"/>
      <w:autoSpaceDE w:val="0"/>
      <w:autoSpaceDN w:val="0"/>
      <w:adjustRightInd w:val="0"/>
      <w:spacing w:line="210" w:lineRule="exact"/>
      <w:ind w:firstLine="322"/>
      <w:jc w:val="both"/>
    </w:pPr>
  </w:style>
  <w:style w:type="character" w:customStyle="1" w:styleId="FontStyle13">
    <w:name w:val="Font Style13"/>
    <w:uiPriority w:val="99"/>
    <w:rsid w:val="00F57CA2"/>
    <w:rPr>
      <w:rFonts w:ascii="Times New Roman" w:hAnsi="Times New Roman" w:cs="Times New Roman"/>
      <w:b/>
      <w:bCs/>
      <w:sz w:val="16"/>
      <w:szCs w:val="16"/>
    </w:rPr>
  </w:style>
  <w:style w:type="paragraph" w:customStyle="1" w:styleId="aff">
    <w:name w:val="Автор"/>
    <w:basedOn w:val="a"/>
    <w:rsid w:val="00F57CA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F57CA2"/>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F57CA2"/>
    <w:rPr>
      <w:rFonts w:cs="Times New Roman"/>
      <w:i/>
      <w:iCs/>
    </w:rPr>
  </w:style>
  <w:style w:type="paragraph" w:styleId="aff1">
    <w:name w:val="Title"/>
    <w:aliases w:val="Заголовок,Знак, Знак Знак Знак,Знак Знак Знак Знак,Знак Знак Знак1,Знак Знак Знак Знак Знак Знак,Знак Знак Знак Знак Знак Знак Знак Знак Знак Знак Знак,Знак Знак Знак Знак Знак Знак Знак Знак Знак, Знак Знак Знак Знак Знак Знак"/>
    <w:basedOn w:val="a"/>
    <w:link w:val="aff2"/>
    <w:qFormat/>
    <w:rsid w:val="00F57CA2"/>
    <w:pPr>
      <w:jc w:val="center"/>
    </w:pPr>
    <w:rPr>
      <w:b/>
      <w:sz w:val="28"/>
      <w:szCs w:val="20"/>
      <w:lang/>
    </w:rPr>
  </w:style>
  <w:style w:type="character" w:customStyle="1" w:styleId="aff2">
    <w:name w:val="Название Знак"/>
    <w:aliases w:val=" Знак Знак,Знак Знак,Заголовок Знак, Знак Знак Знак Знак,Знак Знак Знак,Знак Знак Знак Знак Знак,Знак Знак Знак1 Знак,Знак Знак1,Знак Знак Знак Знак Знак Знак Знак,Знак Знак Знак Знак Знак Знак Знак Знак Знак Знак Знак Знак,Знак Знак Знак2"/>
    <w:basedOn w:val="a0"/>
    <w:link w:val="aff1"/>
    <w:rsid w:val="00F57CA2"/>
    <w:rPr>
      <w:rFonts w:ascii="Times New Roman" w:eastAsia="Times New Roman" w:hAnsi="Times New Roman" w:cs="Times New Roman"/>
      <w:b/>
      <w:sz w:val="28"/>
      <w:szCs w:val="20"/>
      <w:lang/>
    </w:rPr>
  </w:style>
  <w:style w:type="paragraph" w:customStyle="1" w:styleId="NoSpacing">
    <w:name w:val="No Spacing"/>
    <w:rsid w:val="00F57CA2"/>
    <w:pPr>
      <w:spacing w:after="0" w:line="240" w:lineRule="auto"/>
    </w:pPr>
    <w:rPr>
      <w:rFonts w:ascii="Calibri" w:eastAsia="Times New Roman" w:hAnsi="Calibri" w:cs="Times New Roman"/>
      <w:lang w:eastAsia="ru-RU"/>
    </w:rPr>
  </w:style>
  <w:style w:type="paragraph" w:customStyle="1" w:styleId="ConsNormal">
    <w:name w:val="ConsNormal"/>
    <w:rsid w:val="00F57CA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57CA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ListParagraph">
    <w:name w:val="List Paragraph"/>
    <w:basedOn w:val="a"/>
    <w:rsid w:val="00F57CA2"/>
    <w:pPr>
      <w:ind w:left="720"/>
      <w:jc w:val="both"/>
    </w:pPr>
    <w:rPr>
      <w:rFonts w:ascii="Arial" w:eastAsia="Calibri" w:hAnsi="Arial" w:cs="Arial"/>
      <w:color w:val="000000"/>
      <w:sz w:val="20"/>
      <w:szCs w:val="20"/>
    </w:rPr>
  </w:style>
  <w:style w:type="paragraph" w:customStyle="1" w:styleId="16">
    <w:name w:val="Без интервала1"/>
    <w:uiPriority w:val="99"/>
    <w:rsid w:val="00F57CA2"/>
    <w:pPr>
      <w:spacing w:after="0" w:line="240" w:lineRule="auto"/>
    </w:pPr>
    <w:rPr>
      <w:rFonts w:ascii="Calibri" w:eastAsia="Times New Roman" w:hAnsi="Calibri" w:cs="Times New Roman"/>
      <w:lang w:eastAsia="ru-RU"/>
    </w:rPr>
  </w:style>
  <w:style w:type="character" w:customStyle="1" w:styleId="apple-converted-space">
    <w:name w:val="apple-converted-space"/>
    <w:rsid w:val="00F57CA2"/>
  </w:style>
  <w:style w:type="paragraph" w:styleId="aff3">
    <w:name w:val="Subtitle"/>
    <w:basedOn w:val="a"/>
    <w:link w:val="aff4"/>
    <w:qFormat/>
    <w:rsid w:val="00F57CA2"/>
    <w:pPr>
      <w:jc w:val="center"/>
    </w:pPr>
    <w:rPr>
      <w:b/>
      <w:szCs w:val="20"/>
      <w:lang/>
    </w:rPr>
  </w:style>
  <w:style w:type="character" w:customStyle="1" w:styleId="aff4">
    <w:name w:val="Подзаголовок Знак"/>
    <w:basedOn w:val="a0"/>
    <w:link w:val="aff3"/>
    <w:rsid w:val="00F57CA2"/>
    <w:rPr>
      <w:rFonts w:ascii="Times New Roman" w:eastAsia="Times New Roman" w:hAnsi="Times New Roman" w:cs="Times New Roman"/>
      <w:b/>
      <w:sz w:val="24"/>
      <w:szCs w:val="20"/>
      <w:lang/>
    </w:rPr>
  </w:style>
  <w:style w:type="character" w:customStyle="1" w:styleId="s0">
    <w:name w:val="s0"/>
    <w:rsid w:val="00F57CA2"/>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F57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7">
    <w:name w:val="Основной текст1"/>
    <w:basedOn w:val="a"/>
    <w:rsid w:val="00F57CA2"/>
    <w:pPr>
      <w:jc w:val="both"/>
    </w:pPr>
    <w:rPr>
      <w:szCs w:val="20"/>
    </w:rPr>
  </w:style>
  <w:style w:type="paragraph" w:customStyle="1" w:styleId="Iauiue">
    <w:name w:val="Iau?iue"/>
    <w:rsid w:val="00F57CA2"/>
    <w:pPr>
      <w:widowControl w:val="0"/>
      <w:spacing w:after="0" w:line="240" w:lineRule="auto"/>
    </w:pPr>
    <w:rPr>
      <w:rFonts w:ascii="Times New Roman" w:eastAsia="Times New Roman" w:hAnsi="Times New Roman" w:cs="Times New Roman"/>
      <w:sz w:val="20"/>
      <w:szCs w:val="20"/>
      <w:lang w:eastAsia="ru-RU"/>
    </w:rPr>
  </w:style>
  <w:style w:type="paragraph" w:styleId="aff5">
    <w:name w:val="List Number"/>
    <w:basedOn w:val="a"/>
    <w:rsid w:val="00F57CA2"/>
    <w:pPr>
      <w:numPr>
        <w:numId w:val="3"/>
      </w:numPr>
      <w:spacing w:line="360" w:lineRule="auto"/>
      <w:jc w:val="both"/>
    </w:pPr>
  </w:style>
  <w:style w:type="paragraph" w:customStyle="1" w:styleId="21">
    <w:name w:val="Основной текст 21"/>
    <w:basedOn w:val="a"/>
    <w:rsid w:val="00F57CA2"/>
    <w:pPr>
      <w:numPr>
        <w:numId w:val="3"/>
      </w:numPr>
      <w:tabs>
        <w:tab w:val="clear" w:pos="900"/>
      </w:tabs>
      <w:suppressAutoHyphens/>
      <w:ind w:left="0" w:firstLine="0"/>
      <w:jc w:val="both"/>
    </w:pPr>
    <w:rPr>
      <w:sz w:val="28"/>
      <w:lang w:eastAsia="ar-SA"/>
    </w:rPr>
  </w:style>
  <w:style w:type="paragraph" w:customStyle="1" w:styleId="aff6">
    <w:name w:val="Стиль"/>
    <w:rsid w:val="00F57C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rsid w:val="00F57CA2"/>
    <w:rPr>
      <w:rFonts w:ascii="Times New Roman" w:hAnsi="Times New Roman" w:cs="Times New Roman" w:hint="default"/>
      <w:b/>
      <w:bCs/>
      <w:i w:val="0"/>
      <w:iCs w:val="0"/>
      <w:strike w:val="0"/>
      <w:dstrike w:val="0"/>
      <w:color w:val="000000"/>
      <w:sz w:val="22"/>
      <w:szCs w:val="22"/>
      <w:u w:val="none"/>
      <w:effect w:val="none"/>
    </w:rPr>
  </w:style>
  <w:style w:type="paragraph" w:customStyle="1" w:styleId="18">
    <w:name w:val="Обычный1"/>
    <w:uiPriority w:val="99"/>
    <w:rsid w:val="00F57CA2"/>
    <w:pPr>
      <w:spacing w:after="0" w:line="240" w:lineRule="auto"/>
    </w:pPr>
    <w:rPr>
      <w:rFonts w:ascii="Courier New" w:eastAsia="Times New Roman" w:hAnsi="Courier New" w:cs="Times New Roman"/>
      <w:sz w:val="24"/>
      <w:szCs w:val="20"/>
      <w:lang w:val="en-US" w:eastAsia="ru-RU"/>
    </w:rPr>
  </w:style>
  <w:style w:type="paragraph" w:customStyle="1" w:styleId="j12">
    <w:name w:val="j12"/>
    <w:basedOn w:val="a"/>
    <w:rsid w:val="00F57CA2"/>
    <w:pPr>
      <w:spacing w:before="100" w:beforeAutospacing="1" w:after="100" w:afterAutospacing="1"/>
    </w:pPr>
  </w:style>
  <w:style w:type="paragraph" w:customStyle="1" w:styleId="Standard">
    <w:name w:val="Standard"/>
    <w:rsid w:val="00F57CA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19">
    <w:name w:val="Сетка таблицы1"/>
    <w:basedOn w:val="a1"/>
    <w:next w:val="af7"/>
    <w:uiPriority w:val="59"/>
    <w:rsid w:val="00F57C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7"/>
    <w:uiPriority w:val="59"/>
    <w:rsid w:val="00F57C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7"/>
    <w:uiPriority w:val="59"/>
    <w:rsid w:val="00F57C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 Знак"/>
    <w:basedOn w:val="a"/>
    <w:next w:val="aff1"/>
    <w:qFormat/>
    <w:rsid w:val="00F57CA2"/>
    <w:pPr>
      <w:jc w:val="center"/>
    </w:pPr>
    <w:rPr>
      <w:b/>
      <w:sz w:val="28"/>
      <w:szCs w:val="20"/>
      <w:lang/>
    </w:rPr>
  </w:style>
  <w:style w:type="paragraph" w:customStyle="1" w:styleId="1a">
    <w:name w:val="Стиль1"/>
    <w:basedOn w:val="aa"/>
    <w:link w:val="1b"/>
    <w:uiPriority w:val="99"/>
    <w:qFormat/>
    <w:rsid w:val="00F57CA2"/>
    <w:pPr>
      <w:spacing w:line="360" w:lineRule="auto"/>
      <w:ind w:left="0" w:firstLine="720"/>
      <w:jc w:val="center"/>
    </w:pPr>
    <w:rPr>
      <w:b/>
      <w:bCs/>
      <w:sz w:val="24"/>
      <w:szCs w:val="24"/>
      <w:lang/>
    </w:rPr>
  </w:style>
  <w:style w:type="character" w:customStyle="1" w:styleId="1b">
    <w:name w:val="Стиль1 Знак"/>
    <w:link w:val="1a"/>
    <w:uiPriority w:val="99"/>
    <w:locked/>
    <w:rsid w:val="00F57CA2"/>
    <w:rPr>
      <w:rFonts w:ascii="Times New Roman" w:eastAsia="Times New Roman" w:hAnsi="Times New Roman" w:cs="Times New Roman"/>
      <w:b/>
      <w:bCs/>
      <w:sz w:val="24"/>
      <w:szCs w:val="24"/>
      <w:lang/>
    </w:rPr>
  </w:style>
  <w:style w:type="character" w:customStyle="1" w:styleId="aff8">
    <w:name w:val="Основной текст_"/>
    <w:link w:val="27"/>
    <w:rsid w:val="00F57CA2"/>
    <w:rPr>
      <w:spacing w:val="1"/>
      <w:sz w:val="18"/>
      <w:szCs w:val="18"/>
      <w:shd w:val="clear" w:color="auto" w:fill="FFFFFF"/>
    </w:rPr>
  </w:style>
  <w:style w:type="paragraph" w:customStyle="1" w:styleId="27">
    <w:name w:val="Основной текст2"/>
    <w:basedOn w:val="a"/>
    <w:link w:val="aff8"/>
    <w:rsid w:val="00F57CA2"/>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8">
    <w:name w:val="Основной текст (2)_"/>
    <w:link w:val="29"/>
    <w:rsid w:val="00F57CA2"/>
    <w:rPr>
      <w:b/>
      <w:bCs/>
      <w:spacing w:val="2"/>
      <w:sz w:val="18"/>
      <w:szCs w:val="18"/>
      <w:shd w:val="clear" w:color="auto" w:fill="FFFFFF"/>
    </w:rPr>
  </w:style>
  <w:style w:type="paragraph" w:customStyle="1" w:styleId="29">
    <w:name w:val="Основной текст (2)"/>
    <w:basedOn w:val="a"/>
    <w:link w:val="28"/>
    <w:rsid w:val="00F57CA2"/>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f9">
    <w:name w:val="Подпись к картинке_"/>
    <w:link w:val="affa"/>
    <w:rsid w:val="00F57CA2"/>
    <w:rPr>
      <w:spacing w:val="1"/>
      <w:sz w:val="18"/>
      <w:szCs w:val="18"/>
      <w:shd w:val="clear" w:color="auto" w:fill="FFFFFF"/>
    </w:rPr>
  </w:style>
  <w:style w:type="paragraph" w:customStyle="1" w:styleId="affa">
    <w:name w:val="Подпись к картинке"/>
    <w:basedOn w:val="a"/>
    <w:link w:val="aff9"/>
    <w:rsid w:val="00F57CA2"/>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character" w:customStyle="1" w:styleId="productdetail-authorsmainmailrucssattributepostfix">
    <w:name w:val="productdetail-authorsmain_mailru_css_attribute_postfix"/>
    <w:basedOn w:val="a0"/>
    <w:rsid w:val="00F57CA2"/>
  </w:style>
  <w:style w:type="character" w:customStyle="1" w:styleId="a-size-extra-largemailrucssattributepostfix">
    <w:name w:val="a-size-extra-large_mailru_css_attribute_postfix"/>
    <w:basedOn w:val="a0"/>
    <w:rsid w:val="00F57CA2"/>
  </w:style>
  <w:style w:type="character" w:customStyle="1" w:styleId="a-size-largemailrucssattributepostfix">
    <w:name w:val="a-size-large_mailru_css_attribute_postfix"/>
    <w:basedOn w:val="a0"/>
    <w:rsid w:val="00F57CA2"/>
  </w:style>
  <w:style w:type="character" w:customStyle="1" w:styleId="authormailrucssattributepostfix">
    <w:name w:val="author_mailru_css_attribute_postfix"/>
    <w:basedOn w:val="a0"/>
    <w:rsid w:val="00F57CA2"/>
  </w:style>
  <w:style w:type="character" w:customStyle="1" w:styleId="a-color-secondarymailrucssattributepostfix">
    <w:name w:val="a-color-secondary_mailru_css_attribute_postfix"/>
    <w:basedOn w:val="a0"/>
    <w:rsid w:val="00F57CA2"/>
  </w:style>
  <w:style w:type="character" w:customStyle="1" w:styleId="a-size-smallmailrucssattributepostfix">
    <w:name w:val="a-size-small_mailru_css_attribute_postfix"/>
    <w:basedOn w:val="a0"/>
    <w:rsid w:val="00F57CA2"/>
  </w:style>
  <w:style w:type="paragraph" w:customStyle="1" w:styleId="affb">
    <w:name w:val="Содержимое таблицы"/>
    <w:basedOn w:val="a"/>
    <w:rsid w:val="00F57CA2"/>
    <w:pPr>
      <w:suppressLineNumbers/>
      <w:suppressAutoHyphens/>
      <w:spacing w:after="200" w:line="276" w:lineRule="auto"/>
    </w:pPr>
    <w:rPr>
      <w:rFonts w:ascii="Calibri" w:eastAsia="Calibri" w:hAnsi="Calibri"/>
      <w:sz w:val="22"/>
      <w:szCs w:val="22"/>
      <w:lang w:eastAsia="zh-CN"/>
    </w:rPr>
  </w:style>
  <w:style w:type="character" w:customStyle="1" w:styleId="1c">
    <w:name w:val="Цитата1"/>
    <w:qFormat/>
    <w:rsid w:val="00F57CA2"/>
    <w:rPr>
      <w:i/>
      <w:iCs/>
    </w:rPr>
  </w:style>
  <w:style w:type="paragraph" w:customStyle="1" w:styleId="FR5">
    <w:name w:val="FR5"/>
    <w:rsid w:val="00F57CA2"/>
    <w:pPr>
      <w:widowControl w:val="0"/>
      <w:spacing w:after="0" w:line="240" w:lineRule="auto"/>
      <w:ind w:left="440" w:hanging="160"/>
    </w:pPr>
    <w:rPr>
      <w:rFonts w:ascii="Arial" w:eastAsia="Times New Roman" w:hAnsi="Arial" w:cs="Times New Roman"/>
      <w:snapToGrid w:val="0"/>
      <w:sz w:val="28"/>
      <w:szCs w:val="20"/>
      <w:lang w:eastAsia="ru-RU"/>
    </w:rPr>
  </w:style>
  <w:style w:type="paragraph" w:customStyle="1" w:styleId="91">
    <w:name w:val="Обычный9"/>
    <w:uiPriority w:val="99"/>
    <w:rsid w:val="00F57CA2"/>
    <w:pPr>
      <w:spacing w:after="0" w:line="360" w:lineRule="auto"/>
      <w:ind w:left="420"/>
    </w:pPr>
    <w:rPr>
      <w:rFonts w:ascii="Times New Roman" w:eastAsia="Times New Roman" w:hAnsi="Times New Roman" w:cs="Times New Roman"/>
      <w:sz w:val="28"/>
      <w:szCs w:val="20"/>
      <w:lang w:eastAsia="ru-RU"/>
    </w:rPr>
  </w:style>
  <w:style w:type="character" w:customStyle="1" w:styleId="value1">
    <w:name w:val="value1"/>
    <w:rsid w:val="00F57CA2"/>
    <w:rPr>
      <w:rFonts w:ascii="fira_sanslight" w:hAnsi="fira_sanslight" w:hint="default"/>
    </w:rPr>
  </w:style>
  <w:style w:type="character" w:customStyle="1" w:styleId="Normal">
    <w:name w:val="Normal Знак"/>
    <w:link w:val="2a"/>
    <w:uiPriority w:val="99"/>
    <w:locked/>
    <w:rsid w:val="00F57CA2"/>
    <w:rPr>
      <w:rFonts w:eastAsia="Times New Roman"/>
      <w:b/>
      <w:bCs/>
      <w:lang w:eastAsia="ru-RU"/>
    </w:rPr>
  </w:style>
  <w:style w:type="paragraph" w:customStyle="1" w:styleId="2a">
    <w:name w:val="Обычный2"/>
    <w:link w:val="Normal"/>
    <w:uiPriority w:val="99"/>
    <w:rsid w:val="00F57CA2"/>
    <w:pPr>
      <w:widowControl w:val="0"/>
      <w:spacing w:after="0" w:line="278" w:lineRule="auto"/>
      <w:jc w:val="center"/>
    </w:pPr>
    <w:rPr>
      <w:rFonts w:eastAsia="Times New Roman"/>
      <w:b/>
      <w:bCs/>
      <w:lang w:eastAsia="ru-RU"/>
    </w:rPr>
  </w:style>
  <w:style w:type="paragraph" w:customStyle="1" w:styleId="Normal1">
    <w:name w:val="Normal1"/>
    <w:rsid w:val="00F57CA2"/>
    <w:pPr>
      <w:widowControl w:val="0"/>
      <w:snapToGrid w:val="0"/>
      <w:spacing w:after="0" w:line="300" w:lineRule="auto"/>
      <w:ind w:left="960" w:right="600"/>
    </w:pPr>
    <w:rPr>
      <w:rFonts w:ascii="Arial" w:eastAsia="Times New Roman" w:hAnsi="Arial" w:cs="Arial"/>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2900</TotalTime>
  <Pages>21</Pages>
  <Words>7753</Words>
  <Characters>44196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29</cp:revision>
  <dcterms:created xsi:type="dcterms:W3CDTF">2021-08-06T05:32:00Z</dcterms:created>
  <dcterms:modified xsi:type="dcterms:W3CDTF">2021-08-10T06:47:00Z</dcterms:modified>
</cp:coreProperties>
</file>